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840"/>
        <w:gridCol w:w="2841"/>
        <w:gridCol w:w="2841"/>
      </w:tblGrid>
      <w:tr w:rsidR="00465F06" w14:paraId="32524AFA" w14:textId="77777777" w:rsidTr="00776342">
        <w:trPr>
          <w:trHeight w:val="1548"/>
        </w:trPr>
        <w:tc>
          <w:tcPr>
            <w:tcW w:w="2840" w:type="dxa"/>
          </w:tcPr>
          <w:p w14:paraId="32524AF7" w14:textId="77777777" w:rsidR="00465F06" w:rsidRDefault="00465F06" w:rsidP="00776342">
            <w:pPr>
              <w:pStyle w:val="Footer"/>
            </w:pPr>
            <w:r w:rsidRPr="003D004C">
              <w:rPr>
                <w:noProof/>
                <w:lang w:val="en-US" w:eastAsia="en-US"/>
              </w:rPr>
              <w:drawing>
                <wp:inline distT="0" distB="0" distL="0" distR="0" wp14:anchorId="32524BEB" wp14:editId="32524BEC">
                  <wp:extent cx="1171575" cy="1171575"/>
                  <wp:effectExtent l="0" t="0" r="9525" b="9525"/>
                  <wp:docPr id="4" name="Picture 4" descr="Early Year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Years Alli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841" w:type="dxa"/>
          </w:tcPr>
          <w:p w14:paraId="32524AF8" w14:textId="77777777" w:rsidR="00465F06" w:rsidRDefault="00465F06" w:rsidP="00776342">
            <w:pPr>
              <w:pStyle w:val="Footer"/>
              <w:jc w:val="center"/>
            </w:pPr>
            <w:r w:rsidRPr="003D004C">
              <w:rPr>
                <w:noProof/>
                <w:lang w:val="en-US" w:eastAsia="en-US"/>
              </w:rPr>
              <w:drawing>
                <wp:inline distT="0" distB="0" distL="0" distR="0" wp14:anchorId="32524BED" wp14:editId="32524BEE">
                  <wp:extent cx="1409700" cy="942975"/>
                  <wp:effectExtent l="0" t="0" r="0" b="9525"/>
                  <wp:docPr id="3" name="Picture 3" descr="Ofsted-log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log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tc>
        <w:tc>
          <w:tcPr>
            <w:tcW w:w="2841" w:type="dxa"/>
          </w:tcPr>
          <w:p w14:paraId="32524AF9" w14:textId="77777777" w:rsidR="00465F06" w:rsidRDefault="00465F06" w:rsidP="00776342">
            <w:pPr>
              <w:pStyle w:val="Footer"/>
              <w:jc w:val="center"/>
            </w:pPr>
            <w:r w:rsidRPr="003D004C">
              <w:rPr>
                <w:noProof/>
                <w:lang w:val="en-US" w:eastAsia="en-US"/>
              </w:rPr>
              <w:drawing>
                <wp:inline distT="0" distB="0" distL="0" distR="0" wp14:anchorId="32524BEF" wp14:editId="32524BF0">
                  <wp:extent cx="104775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tc>
      </w:tr>
    </w:tbl>
    <w:p w14:paraId="32524AFB" w14:textId="77777777" w:rsidR="00465F06" w:rsidRDefault="00465F06" w:rsidP="00465F06">
      <w:pPr>
        <w:jc w:val="center"/>
        <w:rPr>
          <w:rFonts w:ascii="Comic Sans MS" w:hAnsi="Comic Sans MS"/>
          <w:b/>
          <w:sz w:val="72"/>
          <w:szCs w:val="72"/>
        </w:rPr>
      </w:pPr>
      <w:r>
        <w:rPr>
          <w:rFonts w:ascii="Comic Sans MS" w:hAnsi="Comic Sans MS"/>
          <w:b/>
          <w:sz w:val="72"/>
          <w:szCs w:val="72"/>
        </w:rPr>
        <w:t>Prospectus</w:t>
      </w:r>
    </w:p>
    <w:p w14:paraId="32524AFC" w14:textId="77777777" w:rsidR="00465F06" w:rsidRDefault="00465F06" w:rsidP="00465F06">
      <w:pPr>
        <w:jc w:val="center"/>
        <w:rPr>
          <w:rFonts w:ascii="Comic Sans MS" w:hAnsi="Comic Sans MS"/>
          <w:b/>
          <w:sz w:val="52"/>
          <w:szCs w:val="52"/>
        </w:rPr>
      </w:pPr>
      <w:r w:rsidRPr="00514B3C">
        <w:rPr>
          <w:rFonts w:ascii="Comic Sans MS" w:hAnsi="Comic Sans MS"/>
          <w:b/>
          <w:noProof/>
          <w:sz w:val="52"/>
          <w:szCs w:val="52"/>
          <w:lang w:val="en-US" w:eastAsia="en-US"/>
        </w:rPr>
        <w:drawing>
          <wp:inline distT="0" distB="0" distL="0" distR="0" wp14:anchorId="32524BF1" wp14:editId="32524BF2">
            <wp:extent cx="2876550" cy="2667000"/>
            <wp:effectExtent l="0" t="0" r="0" b="0"/>
            <wp:docPr id="1" name="Picture 1" descr="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667000"/>
                    </a:xfrm>
                    <a:prstGeom prst="rect">
                      <a:avLst/>
                    </a:prstGeom>
                    <a:noFill/>
                    <a:ln>
                      <a:noFill/>
                    </a:ln>
                  </pic:spPr>
                </pic:pic>
              </a:graphicData>
            </a:graphic>
          </wp:inline>
        </w:drawing>
      </w:r>
    </w:p>
    <w:p w14:paraId="32524AFD" w14:textId="77777777" w:rsidR="00465F06" w:rsidRDefault="00465F06" w:rsidP="00465F06">
      <w:pPr>
        <w:tabs>
          <w:tab w:val="left" w:pos="7434"/>
        </w:tabs>
        <w:jc w:val="center"/>
        <w:rPr>
          <w:rFonts w:ascii="Comic Sans MS" w:hAnsi="Comic Sans MS"/>
          <w:b/>
          <w:sz w:val="36"/>
          <w:szCs w:val="32"/>
        </w:rPr>
      </w:pPr>
    </w:p>
    <w:p w14:paraId="32524AFE" w14:textId="77777777" w:rsidR="00465F06" w:rsidRPr="00465F06" w:rsidRDefault="00465F06" w:rsidP="00465F06">
      <w:pPr>
        <w:tabs>
          <w:tab w:val="left" w:pos="7434"/>
        </w:tabs>
        <w:jc w:val="center"/>
        <w:rPr>
          <w:rFonts w:ascii="Comic Sans MS" w:hAnsi="Comic Sans MS"/>
          <w:b/>
          <w:sz w:val="28"/>
          <w:szCs w:val="28"/>
        </w:rPr>
      </w:pPr>
      <w:proofErr w:type="spellStart"/>
      <w:r w:rsidRPr="00465F06">
        <w:rPr>
          <w:rFonts w:ascii="Comic Sans MS" w:hAnsi="Comic Sans MS"/>
          <w:b/>
          <w:sz w:val="28"/>
          <w:szCs w:val="28"/>
        </w:rPr>
        <w:t>Wilbury</w:t>
      </w:r>
      <w:proofErr w:type="spellEnd"/>
      <w:r w:rsidRPr="00465F06">
        <w:rPr>
          <w:rFonts w:ascii="Comic Sans MS" w:hAnsi="Comic Sans MS"/>
          <w:b/>
          <w:sz w:val="28"/>
          <w:szCs w:val="28"/>
        </w:rPr>
        <w:t xml:space="preserve"> Hall</w:t>
      </w:r>
    </w:p>
    <w:p w14:paraId="32524AFF" w14:textId="77777777" w:rsidR="00465F06" w:rsidRPr="00465F06" w:rsidRDefault="00465F06" w:rsidP="00465F06">
      <w:pPr>
        <w:jc w:val="center"/>
        <w:rPr>
          <w:rFonts w:ascii="Comic Sans MS" w:hAnsi="Comic Sans MS"/>
          <w:b/>
          <w:sz w:val="28"/>
          <w:szCs w:val="28"/>
        </w:rPr>
      </w:pPr>
      <w:r w:rsidRPr="00465F06">
        <w:rPr>
          <w:rFonts w:ascii="Comic Sans MS" w:hAnsi="Comic Sans MS"/>
          <w:b/>
          <w:sz w:val="28"/>
          <w:szCs w:val="28"/>
        </w:rPr>
        <w:t>Bedford Road</w:t>
      </w:r>
    </w:p>
    <w:p w14:paraId="32524B00" w14:textId="77777777" w:rsidR="00465F06" w:rsidRPr="00465F06" w:rsidRDefault="00465F06" w:rsidP="00465F06">
      <w:pPr>
        <w:jc w:val="center"/>
        <w:rPr>
          <w:rFonts w:ascii="Comic Sans MS" w:hAnsi="Comic Sans MS"/>
          <w:b/>
          <w:sz w:val="28"/>
          <w:szCs w:val="28"/>
        </w:rPr>
      </w:pPr>
      <w:r w:rsidRPr="00465F06">
        <w:rPr>
          <w:rFonts w:ascii="Comic Sans MS" w:hAnsi="Comic Sans MS"/>
          <w:b/>
          <w:sz w:val="28"/>
          <w:szCs w:val="28"/>
        </w:rPr>
        <w:t>Letchworth Garden City</w:t>
      </w:r>
    </w:p>
    <w:p w14:paraId="32524B01" w14:textId="77777777" w:rsidR="00465F06" w:rsidRPr="00465F06" w:rsidRDefault="00465F06" w:rsidP="00465F06">
      <w:pPr>
        <w:jc w:val="center"/>
        <w:rPr>
          <w:rFonts w:ascii="Comic Sans MS" w:hAnsi="Comic Sans MS"/>
          <w:b/>
          <w:sz w:val="28"/>
          <w:szCs w:val="28"/>
        </w:rPr>
      </w:pPr>
      <w:r w:rsidRPr="00465F06">
        <w:rPr>
          <w:rFonts w:ascii="Comic Sans MS" w:hAnsi="Comic Sans MS"/>
          <w:b/>
          <w:sz w:val="28"/>
          <w:szCs w:val="28"/>
        </w:rPr>
        <w:t>Herts SG6 4DU</w:t>
      </w:r>
    </w:p>
    <w:p w14:paraId="32524B02" w14:textId="77777777" w:rsidR="00465F06" w:rsidRPr="00465F06" w:rsidRDefault="00465F06" w:rsidP="00465F06">
      <w:pPr>
        <w:jc w:val="center"/>
        <w:rPr>
          <w:rFonts w:ascii="Comic Sans MS" w:hAnsi="Comic Sans MS"/>
          <w:b/>
          <w:sz w:val="28"/>
          <w:szCs w:val="28"/>
        </w:rPr>
      </w:pPr>
    </w:p>
    <w:tbl>
      <w:tblPr>
        <w:tblW w:w="0" w:type="auto"/>
        <w:tblLook w:val="04A0" w:firstRow="1" w:lastRow="0" w:firstColumn="1" w:lastColumn="0" w:noHBand="0" w:noVBand="1"/>
      </w:tblPr>
      <w:tblGrid>
        <w:gridCol w:w="3544"/>
        <w:gridCol w:w="5483"/>
      </w:tblGrid>
      <w:tr w:rsidR="00465F06" w:rsidRPr="00465F06" w14:paraId="32524B05" w14:textId="77777777" w:rsidTr="00931D53">
        <w:tc>
          <w:tcPr>
            <w:tcW w:w="3544" w:type="dxa"/>
            <w:hideMark/>
          </w:tcPr>
          <w:p w14:paraId="32524B03" w14:textId="77504569" w:rsidR="00465F06" w:rsidRPr="00465F06" w:rsidRDefault="00465F06" w:rsidP="00776342">
            <w:pPr>
              <w:jc w:val="center"/>
              <w:rPr>
                <w:rFonts w:ascii="Comic Sans MS" w:hAnsi="Comic Sans MS"/>
                <w:b/>
                <w:sz w:val="28"/>
                <w:szCs w:val="28"/>
              </w:rPr>
            </w:pPr>
          </w:p>
        </w:tc>
        <w:tc>
          <w:tcPr>
            <w:tcW w:w="5483" w:type="dxa"/>
            <w:hideMark/>
          </w:tcPr>
          <w:p w14:paraId="32524B04" w14:textId="77777777" w:rsidR="00465F06" w:rsidRPr="00465F06" w:rsidRDefault="00465F06" w:rsidP="00931D53">
            <w:pPr>
              <w:rPr>
                <w:rFonts w:ascii="Comic Sans MS" w:hAnsi="Comic Sans MS"/>
                <w:b/>
                <w:sz w:val="28"/>
                <w:szCs w:val="28"/>
              </w:rPr>
            </w:pPr>
            <w:r w:rsidRPr="00465F06">
              <w:rPr>
                <w:rFonts w:ascii="Comic Sans MS" w:hAnsi="Comic Sans MS"/>
                <w:b/>
                <w:sz w:val="28"/>
                <w:szCs w:val="28"/>
              </w:rPr>
              <w:t>07308 072984</w:t>
            </w:r>
          </w:p>
        </w:tc>
      </w:tr>
      <w:tr w:rsidR="00465F06" w:rsidRPr="00465F06" w14:paraId="32524B08" w14:textId="77777777" w:rsidTr="00931D53">
        <w:tc>
          <w:tcPr>
            <w:tcW w:w="3544" w:type="dxa"/>
          </w:tcPr>
          <w:p w14:paraId="32524B06" w14:textId="2504DA19" w:rsidR="00465F06" w:rsidRPr="00465F06" w:rsidRDefault="00465F06" w:rsidP="00776342">
            <w:pPr>
              <w:jc w:val="center"/>
              <w:rPr>
                <w:rFonts w:ascii="Comic Sans MS" w:hAnsi="Comic Sans MS"/>
                <w:b/>
                <w:sz w:val="28"/>
                <w:szCs w:val="28"/>
              </w:rPr>
            </w:pPr>
          </w:p>
        </w:tc>
        <w:tc>
          <w:tcPr>
            <w:tcW w:w="5483" w:type="dxa"/>
          </w:tcPr>
          <w:p w14:paraId="32524B07" w14:textId="5D83D164" w:rsidR="00465F06" w:rsidRPr="00465F06" w:rsidRDefault="00465F06" w:rsidP="00776342">
            <w:pPr>
              <w:jc w:val="center"/>
              <w:rPr>
                <w:rFonts w:ascii="Comic Sans MS" w:hAnsi="Comic Sans MS"/>
                <w:b/>
                <w:sz w:val="28"/>
                <w:szCs w:val="28"/>
              </w:rPr>
            </w:pPr>
          </w:p>
        </w:tc>
      </w:tr>
    </w:tbl>
    <w:p w14:paraId="32524B09" w14:textId="77777777" w:rsidR="00465F06" w:rsidRPr="00465F06" w:rsidRDefault="00465F06" w:rsidP="00465F06">
      <w:pPr>
        <w:jc w:val="center"/>
        <w:rPr>
          <w:rFonts w:ascii="Comic Sans MS" w:hAnsi="Comic Sans MS"/>
          <w:b/>
          <w:sz w:val="28"/>
          <w:szCs w:val="28"/>
        </w:rPr>
      </w:pPr>
    </w:p>
    <w:p w14:paraId="32524B0A" w14:textId="77777777" w:rsidR="00465F06" w:rsidRPr="00465F06" w:rsidRDefault="00465F06" w:rsidP="00465F06">
      <w:pPr>
        <w:jc w:val="center"/>
        <w:rPr>
          <w:rFonts w:ascii="Comic Sans MS" w:hAnsi="Comic Sans MS"/>
          <w:b/>
          <w:sz w:val="28"/>
          <w:szCs w:val="28"/>
        </w:rPr>
      </w:pPr>
      <w:r w:rsidRPr="00465F06">
        <w:rPr>
          <w:rFonts w:ascii="Comic Sans MS" w:hAnsi="Comic Sans MS"/>
          <w:b/>
          <w:sz w:val="28"/>
          <w:szCs w:val="28"/>
        </w:rPr>
        <w:t xml:space="preserve">Email: </w:t>
      </w:r>
      <w:hyperlink r:id="rId11" w:history="1">
        <w:r w:rsidRPr="00465F06">
          <w:rPr>
            <w:rStyle w:val="Hyperlink"/>
            <w:rFonts w:ascii="Comic Sans MS" w:hAnsi="Comic Sans MS"/>
            <w:b/>
            <w:sz w:val="28"/>
            <w:szCs w:val="28"/>
          </w:rPr>
          <w:t>bedfordroad.preschool@yahoo.co.uk</w:t>
        </w:r>
      </w:hyperlink>
    </w:p>
    <w:p w14:paraId="32524B0B" w14:textId="77777777" w:rsidR="00465F06" w:rsidRDefault="00465F06" w:rsidP="00465F06">
      <w:pPr>
        <w:jc w:val="center"/>
      </w:pPr>
      <w:r w:rsidRPr="00465F06">
        <w:rPr>
          <w:rFonts w:ascii="Comic Sans MS" w:hAnsi="Comic Sans MS"/>
          <w:b/>
          <w:sz w:val="28"/>
          <w:szCs w:val="28"/>
        </w:rPr>
        <w:t xml:space="preserve">Website: </w:t>
      </w:r>
      <w:hyperlink r:id="rId12" w:history="1">
        <w:r w:rsidRPr="00465F06">
          <w:rPr>
            <w:rStyle w:val="Hyperlink"/>
            <w:rFonts w:ascii="Comic Sans MS" w:hAnsi="Comic Sans MS"/>
            <w:b/>
            <w:sz w:val="28"/>
            <w:szCs w:val="28"/>
          </w:rPr>
          <w:t>www.bedfordroadpreschool.weebly.com</w:t>
        </w:r>
      </w:hyperlink>
      <w:r>
        <w:rPr>
          <w:rFonts w:ascii="Comic Sans MS" w:hAnsi="Comic Sans MS"/>
          <w:b/>
          <w:color w:val="17365D"/>
          <w:sz w:val="32"/>
          <w:szCs w:val="40"/>
          <w:u w:val="single"/>
        </w:rPr>
        <w:br/>
      </w:r>
      <w:r w:rsidR="00847198">
        <w:rPr>
          <w:noProof/>
        </w:rPr>
        <w:fldChar w:fldCharType="begin"/>
      </w:r>
      <w:r w:rsidR="00847198">
        <w:rPr>
          <w:noProof/>
        </w:rPr>
        <w:instrText xml:space="preserve"> INCLUDEPICTURE  "https://encrypted-tbn0.gstatic.com/images?q=tbn:ANd9GcQORApdl7-R0VBAsqc3ljvWYYyl3z-iEa2HwSZKqhU5w-PupXS8" \* MERGEFORMATINET </w:instrText>
      </w:r>
      <w:r w:rsidR="00847198">
        <w:rPr>
          <w:noProof/>
        </w:rPr>
        <w:fldChar w:fldCharType="separate"/>
      </w:r>
      <w:r w:rsidR="003F04F3">
        <w:rPr>
          <w:noProof/>
        </w:rPr>
        <w:fldChar w:fldCharType="begin"/>
      </w:r>
      <w:r w:rsidR="003F04F3">
        <w:rPr>
          <w:noProof/>
        </w:rPr>
        <w:instrText xml:space="preserve"> INCLUDEPICTURE  "https://encrypted-tbn0.gstatic.com/images?q=tbn:ANd9GcQORApdl7-R0VBAsqc3ljvWYYyl3z-iEa2HwSZKqhU5w-PupXS8" \* MERGEFORMATINET </w:instrText>
      </w:r>
      <w:r w:rsidR="003F04F3">
        <w:rPr>
          <w:noProof/>
        </w:rPr>
        <w:fldChar w:fldCharType="separate"/>
      </w:r>
      <w:r>
        <w:rPr>
          <w:noProof/>
        </w:rPr>
        <w:fldChar w:fldCharType="begin"/>
      </w:r>
      <w:r>
        <w:rPr>
          <w:noProof/>
        </w:rPr>
        <w:instrText xml:space="preserve"> INCLUDEPICTURE  "https://encrypted-tbn0.gstatic.com/images?q=tbn:ANd9GcQORApdl7-R0VBAsqc3ljvWYYyl3z-iEa2HwSZKqhU5w-PupXS8" \* MERGEFORMATINET </w:instrText>
      </w:r>
      <w:r>
        <w:rPr>
          <w:noProof/>
        </w:rPr>
        <w:fldChar w:fldCharType="separate"/>
      </w:r>
      <w:r w:rsidR="00693B4C">
        <w:rPr>
          <w:noProof/>
        </w:rPr>
        <w:fldChar w:fldCharType="begin"/>
      </w:r>
      <w:r w:rsidR="00693B4C">
        <w:rPr>
          <w:noProof/>
        </w:rPr>
        <w:instrText xml:space="preserve"> INCLUDEPICTURE  "https://encrypted-tbn0.gstatic.com/images?q=tbn:ANd9GcQORApdl7-R0VBAsqc3ljvWYYyl3z-iEa2HwSZKqhU5w-PupXS8" \* MERGEFORMATINET </w:instrText>
      </w:r>
      <w:r w:rsidR="00693B4C">
        <w:rPr>
          <w:noProof/>
        </w:rPr>
        <w:fldChar w:fldCharType="separate"/>
      </w:r>
      <w:r>
        <w:rPr>
          <w:noProof/>
        </w:rPr>
        <w:fldChar w:fldCharType="begin"/>
      </w:r>
      <w:r>
        <w:rPr>
          <w:noProof/>
        </w:rPr>
        <w:instrText xml:space="preserve"> INCLUDEPICTURE  "https://encrypted-tbn0.gstatic.com/images?q=tbn:ANd9GcQORApdl7-R0VBAsqc3ljvWYYyl3z-iEa2HwSZKqhU5w-PupXS8" \* MERGEFORMATINET </w:instrText>
      </w:r>
      <w:r>
        <w:rPr>
          <w:noProof/>
        </w:rPr>
        <w:fldChar w:fldCharType="separate"/>
      </w:r>
      <w:r w:rsidR="00000000">
        <w:rPr>
          <w:noProof/>
        </w:rPr>
        <w:fldChar w:fldCharType="begin"/>
      </w:r>
      <w:r w:rsidR="00000000">
        <w:rPr>
          <w:noProof/>
        </w:rPr>
        <w:instrText xml:space="preserve"> INCLUDEPICTURE  "https://encrypted-tbn0.gstatic.com/images?q=tbn:ANd9GcQORApdl7-R0VBAsqc3ljvWYYyl3z-iEa2HwSZKqhU5w-PupXS8" \* MERGEFORMATINET </w:instrText>
      </w:r>
      <w:r w:rsidR="00000000">
        <w:rPr>
          <w:noProof/>
        </w:rPr>
        <w:fldChar w:fldCharType="separate"/>
      </w:r>
      <w:r w:rsidR="00000000">
        <w:rPr>
          <w:noProof/>
        </w:rPr>
        <w:pict w14:anchorId="32524BF3">
          <v:shape id="_x0000_i1026" type="#_x0000_t75" style="width:105pt;height:80.95pt;visibility:visible">
            <v:imagedata r:id="rId13" r:href="rId14"/>
          </v:shape>
        </w:pict>
      </w:r>
      <w:r w:rsidR="00000000">
        <w:rPr>
          <w:noProof/>
        </w:rPr>
        <w:fldChar w:fldCharType="end"/>
      </w:r>
      <w:r>
        <w:rPr>
          <w:noProof/>
        </w:rPr>
        <w:fldChar w:fldCharType="end"/>
      </w:r>
      <w:r w:rsidR="00693B4C">
        <w:rPr>
          <w:noProof/>
        </w:rPr>
        <w:fldChar w:fldCharType="end"/>
      </w:r>
      <w:r>
        <w:rPr>
          <w:noProof/>
        </w:rPr>
        <w:fldChar w:fldCharType="end"/>
      </w:r>
      <w:r w:rsidR="003F04F3">
        <w:rPr>
          <w:noProof/>
        </w:rPr>
        <w:fldChar w:fldCharType="end"/>
      </w:r>
      <w:r w:rsidR="00847198">
        <w:rPr>
          <w:noProof/>
        </w:rPr>
        <w:fldChar w:fldCharType="end"/>
      </w:r>
    </w:p>
    <w:p w14:paraId="32524B0C" w14:textId="77777777" w:rsidR="00465F06" w:rsidRDefault="00465F06" w:rsidP="00465F06">
      <w:pPr>
        <w:jc w:val="center"/>
      </w:pPr>
    </w:p>
    <w:p w14:paraId="32524B0D" w14:textId="77777777" w:rsidR="00465F06" w:rsidRDefault="00465F06" w:rsidP="00465F06">
      <w:pPr>
        <w:jc w:val="center"/>
      </w:pPr>
    </w:p>
    <w:p w14:paraId="32524B0E" w14:textId="77777777" w:rsidR="00465F06" w:rsidRDefault="00465F06" w:rsidP="00465F06">
      <w:pPr>
        <w:jc w:val="center"/>
        <w:rPr>
          <w:rFonts w:ascii="Comic Sans MS" w:hAnsi="Comic Sans MS"/>
          <w:b/>
          <w:sz w:val="28"/>
          <w:szCs w:val="28"/>
          <w:u w:val="single"/>
        </w:rPr>
      </w:pPr>
      <w:r w:rsidRPr="00AD28AD">
        <w:rPr>
          <w:rFonts w:ascii="Comic Sans MS" w:hAnsi="Comic Sans MS"/>
          <w:b/>
          <w:sz w:val="36"/>
          <w:szCs w:val="28"/>
          <w:u w:val="single"/>
        </w:rPr>
        <w:lastRenderedPageBreak/>
        <w:t>Welcome to Bedford Road Pre-School</w:t>
      </w:r>
    </w:p>
    <w:p w14:paraId="32524B0F" w14:textId="77777777" w:rsidR="00465F06" w:rsidRDefault="00465F06" w:rsidP="00465F06">
      <w:pPr>
        <w:jc w:val="center"/>
        <w:rPr>
          <w:rFonts w:ascii="Comic Sans MS" w:hAnsi="Comic Sans MS"/>
          <w:b/>
          <w:sz w:val="28"/>
          <w:szCs w:val="28"/>
          <w:u w:val="single"/>
        </w:rPr>
      </w:pPr>
    </w:p>
    <w:p w14:paraId="32524B10" w14:textId="77777777" w:rsidR="00465F06" w:rsidRDefault="00465F06" w:rsidP="00465F06">
      <w:pPr>
        <w:jc w:val="both"/>
        <w:rPr>
          <w:rFonts w:ascii="Comic Sans MS" w:hAnsi="Comic Sans MS"/>
          <w:b/>
          <w:sz w:val="28"/>
          <w:szCs w:val="28"/>
        </w:rPr>
      </w:pPr>
      <w:r>
        <w:rPr>
          <w:rFonts w:ascii="Comic Sans MS" w:hAnsi="Comic Sans MS"/>
          <w:b/>
          <w:sz w:val="28"/>
          <w:szCs w:val="28"/>
        </w:rPr>
        <w:t xml:space="preserve">Bedford Road Pre-School began life in 1968. It is a </w:t>
      </w:r>
      <w:r w:rsidR="0054286F">
        <w:rPr>
          <w:rFonts w:ascii="Comic Sans MS" w:hAnsi="Comic Sans MS"/>
          <w:b/>
          <w:sz w:val="28"/>
          <w:szCs w:val="28"/>
        </w:rPr>
        <w:t>well-established</w:t>
      </w:r>
      <w:r>
        <w:rPr>
          <w:rFonts w:ascii="Comic Sans MS" w:hAnsi="Comic Sans MS"/>
          <w:b/>
          <w:sz w:val="28"/>
          <w:szCs w:val="28"/>
        </w:rPr>
        <w:t xml:space="preserve"> </w:t>
      </w:r>
      <w:proofErr w:type="spellStart"/>
      <w:r>
        <w:rPr>
          <w:rFonts w:ascii="Comic Sans MS" w:hAnsi="Comic Sans MS"/>
          <w:b/>
          <w:sz w:val="28"/>
          <w:szCs w:val="28"/>
        </w:rPr>
        <w:t>Non Profit</w:t>
      </w:r>
      <w:proofErr w:type="spellEnd"/>
      <w:r>
        <w:rPr>
          <w:rFonts w:ascii="Comic Sans MS" w:hAnsi="Comic Sans MS"/>
          <w:b/>
          <w:sz w:val="28"/>
          <w:szCs w:val="28"/>
        </w:rPr>
        <w:t xml:space="preserve"> Making group. We are registered and inspected by Ofsted and are members of the Early Years Alliance. </w:t>
      </w:r>
    </w:p>
    <w:p w14:paraId="32524B11" w14:textId="77777777" w:rsidR="00465F06" w:rsidRDefault="00465F06" w:rsidP="00465F06">
      <w:pPr>
        <w:jc w:val="both"/>
        <w:rPr>
          <w:rFonts w:ascii="Comic Sans MS" w:hAnsi="Comic Sans MS"/>
          <w:b/>
          <w:sz w:val="28"/>
          <w:szCs w:val="28"/>
        </w:rPr>
      </w:pPr>
    </w:p>
    <w:p w14:paraId="32524B12" w14:textId="77777777" w:rsidR="00465F06" w:rsidRDefault="00465F06" w:rsidP="00465F06">
      <w:pPr>
        <w:jc w:val="both"/>
        <w:rPr>
          <w:rFonts w:ascii="Comic Sans MS" w:hAnsi="Comic Sans MS"/>
          <w:b/>
          <w:sz w:val="28"/>
          <w:szCs w:val="28"/>
        </w:rPr>
      </w:pPr>
      <w:r>
        <w:rPr>
          <w:rFonts w:ascii="Comic Sans MS" w:hAnsi="Comic Sans MS"/>
          <w:b/>
          <w:sz w:val="28"/>
          <w:szCs w:val="28"/>
        </w:rPr>
        <w:t>We have achieved the Herts Quality Standard Accreditation in 2002, 2006, 2012 and 2019.</w:t>
      </w:r>
    </w:p>
    <w:p w14:paraId="32524B13" w14:textId="77777777" w:rsidR="00465F06" w:rsidRDefault="00465F06" w:rsidP="00465F06">
      <w:pPr>
        <w:jc w:val="both"/>
        <w:rPr>
          <w:rFonts w:ascii="Comic Sans MS" w:hAnsi="Comic Sans MS"/>
          <w:b/>
          <w:sz w:val="28"/>
          <w:szCs w:val="28"/>
        </w:rPr>
      </w:pPr>
    </w:p>
    <w:p w14:paraId="32524B14" w14:textId="77777777" w:rsidR="00465F06" w:rsidRDefault="00465F06" w:rsidP="00465F06">
      <w:pPr>
        <w:jc w:val="both"/>
        <w:rPr>
          <w:rFonts w:ascii="Comic Sans MS" w:hAnsi="Comic Sans MS"/>
          <w:b/>
          <w:sz w:val="28"/>
          <w:szCs w:val="28"/>
        </w:rPr>
      </w:pPr>
      <w:r>
        <w:rPr>
          <w:rFonts w:ascii="Comic Sans MS" w:hAnsi="Comic Sans MS"/>
          <w:b/>
          <w:sz w:val="28"/>
          <w:szCs w:val="28"/>
        </w:rPr>
        <w:t>We offer sessional care for children 2-5 years. Children are admitted the term after their 2</w:t>
      </w:r>
      <w:r w:rsidRPr="00015B84">
        <w:rPr>
          <w:rFonts w:ascii="Comic Sans MS" w:hAnsi="Comic Sans MS"/>
          <w:b/>
          <w:sz w:val="28"/>
          <w:szCs w:val="28"/>
          <w:vertAlign w:val="superscript"/>
        </w:rPr>
        <w:t>nd</w:t>
      </w:r>
      <w:r>
        <w:rPr>
          <w:rFonts w:ascii="Comic Sans MS" w:hAnsi="Comic Sans MS"/>
          <w:b/>
          <w:sz w:val="28"/>
          <w:szCs w:val="28"/>
        </w:rPr>
        <w:t xml:space="preserve"> Birthday.</w:t>
      </w:r>
    </w:p>
    <w:p w14:paraId="32524B15" w14:textId="77777777" w:rsidR="00465F06" w:rsidRDefault="00465F06" w:rsidP="00465F06">
      <w:pPr>
        <w:jc w:val="both"/>
        <w:rPr>
          <w:rFonts w:ascii="Comic Sans MS" w:hAnsi="Comic Sans MS"/>
          <w:b/>
          <w:sz w:val="28"/>
          <w:szCs w:val="28"/>
        </w:rPr>
      </w:pPr>
    </w:p>
    <w:p w14:paraId="32524B16" w14:textId="77777777" w:rsidR="00465F06" w:rsidRDefault="00465F06" w:rsidP="00465F06">
      <w:pPr>
        <w:jc w:val="both"/>
        <w:rPr>
          <w:rFonts w:ascii="Comic Sans MS" w:hAnsi="Comic Sans MS"/>
          <w:b/>
          <w:sz w:val="28"/>
          <w:szCs w:val="28"/>
        </w:rPr>
      </w:pPr>
      <w:r>
        <w:rPr>
          <w:rFonts w:ascii="Comic Sans MS" w:hAnsi="Comic Sans MS"/>
          <w:b/>
          <w:sz w:val="28"/>
          <w:szCs w:val="28"/>
        </w:rPr>
        <w:t>We offer funding for qualifying 2 year olds and up to 15 hours a week funding for all children the term after their 3</w:t>
      </w:r>
      <w:r w:rsidRPr="00015B84">
        <w:rPr>
          <w:rFonts w:ascii="Comic Sans MS" w:hAnsi="Comic Sans MS"/>
          <w:b/>
          <w:sz w:val="28"/>
          <w:szCs w:val="28"/>
          <w:vertAlign w:val="superscript"/>
        </w:rPr>
        <w:t>rd</w:t>
      </w:r>
      <w:r>
        <w:rPr>
          <w:rFonts w:ascii="Comic Sans MS" w:hAnsi="Comic Sans MS"/>
          <w:b/>
          <w:sz w:val="28"/>
          <w:szCs w:val="28"/>
        </w:rPr>
        <w:t xml:space="preserve"> Birthday.</w:t>
      </w:r>
    </w:p>
    <w:p w14:paraId="32524B17" w14:textId="77777777" w:rsidR="00465F06" w:rsidRDefault="00465F06" w:rsidP="00465F06">
      <w:pPr>
        <w:jc w:val="both"/>
        <w:rPr>
          <w:rFonts w:ascii="Comic Sans MS" w:hAnsi="Comic Sans MS"/>
          <w:b/>
          <w:sz w:val="28"/>
          <w:szCs w:val="28"/>
        </w:rPr>
      </w:pPr>
    </w:p>
    <w:p w14:paraId="32524B18" w14:textId="77777777" w:rsidR="00465F06" w:rsidRPr="00161D5D" w:rsidRDefault="00465F06" w:rsidP="00465F06">
      <w:pPr>
        <w:jc w:val="center"/>
        <w:rPr>
          <w:rFonts w:ascii="Comic Sans MS" w:hAnsi="Comic Sans MS"/>
          <w:b/>
          <w:sz w:val="36"/>
          <w:szCs w:val="28"/>
          <w:u w:val="single"/>
        </w:rPr>
      </w:pPr>
      <w:r w:rsidRPr="00161D5D">
        <w:rPr>
          <w:rFonts w:ascii="Comic Sans MS" w:hAnsi="Comic Sans MS"/>
          <w:b/>
          <w:sz w:val="36"/>
          <w:szCs w:val="28"/>
          <w:u w:val="single"/>
        </w:rPr>
        <w:t>Opening Times</w:t>
      </w:r>
    </w:p>
    <w:p w14:paraId="32524B19" w14:textId="77777777" w:rsidR="00465F06" w:rsidRDefault="00465F06" w:rsidP="00465F06">
      <w:pPr>
        <w:tabs>
          <w:tab w:val="left" w:pos="3540"/>
        </w:tabs>
        <w:jc w:val="both"/>
        <w:rPr>
          <w:rFonts w:ascii="Comic Sans MS" w:hAnsi="Comic Sans MS"/>
          <w:b/>
          <w:sz w:val="28"/>
          <w:szCs w:val="28"/>
          <w:u w:val="single"/>
        </w:rPr>
      </w:pPr>
    </w:p>
    <w:p w14:paraId="32524B1A" w14:textId="77777777" w:rsidR="00465F06" w:rsidRDefault="00465F06" w:rsidP="00465F06">
      <w:pPr>
        <w:jc w:val="both"/>
        <w:rPr>
          <w:rFonts w:ascii="Comic Sans MS" w:hAnsi="Comic Sans MS"/>
          <w:b/>
          <w:sz w:val="28"/>
          <w:szCs w:val="28"/>
        </w:rPr>
      </w:pPr>
      <w:r>
        <w:rPr>
          <w:rFonts w:ascii="Comic Sans MS" w:hAnsi="Comic Sans MS"/>
          <w:b/>
          <w:noProof/>
          <w:sz w:val="28"/>
          <w:szCs w:val="28"/>
          <w:lang w:val="en-US" w:eastAsia="en-US"/>
        </w:rPr>
        <mc:AlternateContent>
          <mc:Choice Requires="wps">
            <w:drawing>
              <wp:anchor distT="0" distB="0" distL="114300" distR="114300" simplePos="0" relativeHeight="251661312" behindDoc="0" locked="0" layoutInCell="1" allowOverlap="1" wp14:anchorId="32524BF4" wp14:editId="32524BF5">
                <wp:simplePos x="0" y="0"/>
                <wp:positionH relativeFrom="column">
                  <wp:posOffset>1022350</wp:posOffset>
                </wp:positionH>
                <wp:positionV relativeFrom="paragraph">
                  <wp:posOffset>45085</wp:posOffset>
                </wp:positionV>
                <wp:extent cx="3200400" cy="1896110"/>
                <wp:effectExtent l="12700" t="6985" r="6350" b="11430"/>
                <wp:wrapTight wrapText="bothSides">
                  <wp:wrapPolygon edited="0">
                    <wp:start x="-77" y="-137"/>
                    <wp:lineTo x="-77" y="21463"/>
                    <wp:lineTo x="21677" y="21463"/>
                    <wp:lineTo x="21677" y="-137"/>
                    <wp:lineTo x="-77" y="-137"/>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96110"/>
                        </a:xfrm>
                        <a:prstGeom prst="rect">
                          <a:avLst/>
                        </a:prstGeom>
                        <a:solidFill>
                          <a:srgbClr val="FFFFFF"/>
                        </a:solidFill>
                        <a:ln w="9525">
                          <a:solidFill>
                            <a:srgbClr val="000000"/>
                          </a:solidFill>
                          <a:miter lim="800000"/>
                          <a:headEnd/>
                          <a:tailEnd/>
                        </a:ln>
                      </wps:spPr>
                      <wps:txbx>
                        <w:txbxContent>
                          <w:p w14:paraId="32524C1F" w14:textId="77777777" w:rsidR="00465F06" w:rsidRDefault="00465F06" w:rsidP="00465F06">
                            <w:pPr>
                              <w:jc w:val="center"/>
                              <w:rPr>
                                <w:rFonts w:ascii="Comic Sans MS" w:hAnsi="Comic Sans MS"/>
                                <w:b/>
                                <w:sz w:val="28"/>
                                <w:szCs w:val="28"/>
                              </w:rPr>
                            </w:pPr>
                            <w:r>
                              <w:rPr>
                                <w:rFonts w:ascii="Comic Sans MS" w:hAnsi="Comic Sans MS"/>
                                <w:b/>
                                <w:sz w:val="28"/>
                                <w:szCs w:val="28"/>
                              </w:rPr>
                              <w:t>Wilbury Hall</w:t>
                            </w:r>
                            <w:r>
                              <w:rPr>
                                <w:rFonts w:ascii="Comic Sans MS" w:hAnsi="Comic Sans MS"/>
                                <w:b/>
                                <w:sz w:val="28"/>
                                <w:szCs w:val="28"/>
                              </w:rPr>
                              <w:br/>
                            </w:r>
                          </w:p>
                          <w:p w14:paraId="32524C20" w14:textId="77777777" w:rsidR="00465F06" w:rsidRDefault="00465F06" w:rsidP="00465F06">
                            <w:pPr>
                              <w:jc w:val="center"/>
                              <w:rPr>
                                <w:rFonts w:ascii="Comic Sans MS" w:hAnsi="Comic Sans MS"/>
                                <w:b/>
                                <w:sz w:val="28"/>
                                <w:szCs w:val="28"/>
                              </w:rPr>
                            </w:pPr>
                            <w:r>
                              <w:rPr>
                                <w:rFonts w:ascii="Comic Sans MS" w:hAnsi="Comic Sans MS"/>
                                <w:b/>
                                <w:sz w:val="28"/>
                                <w:szCs w:val="28"/>
                              </w:rPr>
                              <w:t>MON 9am-2pm</w:t>
                            </w:r>
                          </w:p>
                          <w:p w14:paraId="32524C21" w14:textId="77777777" w:rsidR="00465F06" w:rsidRDefault="00465F06" w:rsidP="00465F06">
                            <w:pPr>
                              <w:jc w:val="center"/>
                              <w:rPr>
                                <w:rFonts w:ascii="Comic Sans MS" w:hAnsi="Comic Sans MS"/>
                                <w:b/>
                                <w:sz w:val="28"/>
                                <w:szCs w:val="28"/>
                              </w:rPr>
                            </w:pPr>
                            <w:r>
                              <w:rPr>
                                <w:rFonts w:ascii="Comic Sans MS" w:hAnsi="Comic Sans MS"/>
                                <w:b/>
                                <w:sz w:val="28"/>
                                <w:szCs w:val="28"/>
                              </w:rPr>
                              <w:t>TUE 9am-2pm</w:t>
                            </w:r>
                          </w:p>
                          <w:p w14:paraId="32524C22" w14:textId="77777777" w:rsidR="00465F06" w:rsidRDefault="00465F06" w:rsidP="00465F06">
                            <w:pPr>
                              <w:jc w:val="center"/>
                              <w:rPr>
                                <w:rFonts w:ascii="Comic Sans MS" w:hAnsi="Comic Sans MS"/>
                                <w:b/>
                                <w:sz w:val="28"/>
                                <w:szCs w:val="28"/>
                              </w:rPr>
                            </w:pPr>
                            <w:r>
                              <w:rPr>
                                <w:rFonts w:ascii="Comic Sans MS" w:hAnsi="Comic Sans MS"/>
                                <w:b/>
                                <w:sz w:val="28"/>
                                <w:szCs w:val="28"/>
                              </w:rPr>
                              <w:t>WED 9am-2pm</w:t>
                            </w:r>
                          </w:p>
                          <w:p w14:paraId="32524C23" w14:textId="77777777" w:rsidR="00465F06" w:rsidRDefault="00465F06" w:rsidP="00465F06">
                            <w:pPr>
                              <w:jc w:val="center"/>
                              <w:rPr>
                                <w:rFonts w:ascii="Comic Sans MS" w:hAnsi="Comic Sans MS"/>
                                <w:b/>
                                <w:sz w:val="28"/>
                                <w:szCs w:val="28"/>
                              </w:rPr>
                            </w:pPr>
                            <w:r>
                              <w:rPr>
                                <w:rFonts w:ascii="Comic Sans MS" w:hAnsi="Comic Sans MS"/>
                                <w:b/>
                                <w:sz w:val="28"/>
                                <w:szCs w:val="28"/>
                              </w:rPr>
                              <w:t>THU 9am-2pm</w:t>
                            </w:r>
                          </w:p>
                          <w:p w14:paraId="32524C24" w14:textId="77777777" w:rsidR="00465F06" w:rsidRPr="003B40A6" w:rsidRDefault="00465F06" w:rsidP="00465F06">
                            <w:pPr>
                              <w:jc w:val="center"/>
                              <w:rPr>
                                <w:rFonts w:ascii="Comic Sans MS" w:hAnsi="Comic Sans MS"/>
                                <w:b/>
                                <w:sz w:val="28"/>
                                <w:szCs w:val="28"/>
                              </w:rPr>
                            </w:pPr>
                            <w:r>
                              <w:rPr>
                                <w:rFonts w:ascii="Comic Sans MS" w:hAnsi="Comic Sans MS"/>
                                <w:b/>
                                <w:sz w:val="28"/>
                                <w:szCs w:val="28"/>
                              </w:rPr>
                              <w:t>FRI 9am-2pm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24BF4" id="_x0000_t202" coordsize="21600,21600" o:spt="202" path="m,l,21600r21600,l21600,xe">
                <v:stroke joinstyle="miter"/>
                <v:path gradientshapeok="t" o:connecttype="rect"/>
              </v:shapetype>
              <v:shape id="Text Box 15" o:spid="_x0000_s1026" type="#_x0000_t202" style="position:absolute;left:0;text-align:left;margin-left:80.5pt;margin-top:3.55pt;width:252pt;height:1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gmFg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T5mto4y8klyVcslldFkdqSifLxuUMf3ivoWDxUHKmrCV4c73yI6YjyMST+5sHoequNSQbu&#10;dxuD7ChIAdu0UgXPwoxlfcWX8+l8ZOCvEHlaf4LodCApG91VfHEOEmXk7Z2tk9CC0GY8U8rGnoiM&#10;3I0shmE3UGAkdAf1A1GKMEqWRowOLeBPznqSa8X9j4NAxZn5YKkty2I2i/pOxmz+ZkoGXnp2lx5h&#10;JUFVPHA2HjdhnImDQ71v6adRCBZuqJWNTiQ/ZXXKmySZuD+NT9T8pZ2inoZ8/QsAAP//AwBQSwME&#10;FAAGAAgAAAAhAKbRwtfeAAAACQEAAA8AAABkcnMvZG93bnJldi54bWxMj8FOwzAQRO9I/IO1SFxQ&#10;64RSp4Q4FUIC0Ru0CK5u7CYR9jrYbhr+nuUEx6dZzb6p1pOzbDQh9h4l5PMMmMHG6x5bCW+7x9kK&#10;WEwKtbIejYRvE2Fdn59VqtT+hK9m3KaWUQnGUknoUhpKzmPTGafi3A8GKTv44FQiDC3XQZ2o3Fl+&#10;nWWCO9UjfejUYB4603xuj07C6uZ5/Iibxct7Iw72Nl0V49NXkPLyYrq/A5bMlP6O4Vef1KEmp70/&#10;oo7MEouctiQJRQ6MciGWxHsJi2xZAK8r/n9B/QMAAP//AwBQSwECLQAUAAYACAAAACEAtoM4kv4A&#10;AADhAQAAEwAAAAAAAAAAAAAAAAAAAAAAW0NvbnRlbnRfVHlwZXNdLnhtbFBLAQItABQABgAIAAAA&#10;IQA4/SH/1gAAAJQBAAALAAAAAAAAAAAAAAAAAC8BAABfcmVscy8ucmVsc1BLAQItABQABgAIAAAA&#10;IQCDzXgmFgIAACwEAAAOAAAAAAAAAAAAAAAAAC4CAABkcnMvZTJvRG9jLnhtbFBLAQItABQABgAI&#10;AAAAIQCm0cLX3gAAAAkBAAAPAAAAAAAAAAAAAAAAAHAEAABkcnMvZG93bnJldi54bWxQSwUGAAAA&#10;AAQABADzAAAAewUAAAAA&#10;">
                <v:textbox>
                  <w:txbxContent>
                    <w:p w14:paraId="32524C1F" w14:textId="77777777" w:rsidR="00465F06" w:rsidRDefault="00465F06" w:rsidP="00465F06">
                      <w:pPr>
                        <w:jc w:val="center"/>
                        <w:rPr>
                          <w:rFonts w:ascii="Comic Sans MS" w:hAnsi="Comic Sans MS"/>
                          <w:b/>
                          <w:sz w:val="28"/>
                          <w:szCs w:val="28"/>
                        </w:rPr>
                      </w:pPr>
                      <w:r>
                        <w:rPr>
                          <w:rFonts w:ascii="Comic Sans MS" w:hAnsi="Comic Sans MS"/>
                          <w:b/>
                          <w:sz w:val="28"/>
                          <w:szCs w:val="28"/>
                        </w:rPr>
                        <w:t>Wilbury Hall</w:t>
                      </w:r>
                      <w:r>
                        <w:rPr>
                          <w:rFonts w:ascii="Comic Sans MS" w:hAnsi="Comic Sans MS"/>
                          <w:b/>
                          <w:sz w:val="28"/>
                          <w:szCs w:val="28"/>
                        </w:rPr>
                        <w:br/>
                      </w:r>
                    </w:p>
                    <w:p w14:paraId="32524C20" w14:textId="77777777" w:rsidR="00465F06" w:rsidRDefault="00465F06" w:rsidP="00465F06">
                      <w:pPr>
                        <w:jc w:val="center"/>
                        <w:rPr>
                          <w:rFonts w:ascii="Comic Sans MS" w:hAnsi="Comic Sans MS"/>
                          <w:b/>
                          <w:sz w:val="28"/>
                          <w:szCs w:val="28"/>
                        </w:rPr>
                      </w:pPr>
                      <w:r>
                        <w:rPr>
                          <w:rFonts w:ascii="Comic Sans MS" w:hAnsi="Comic Sans MS"/>
                          <w:b/>
                          <w:sz w:val="28"/>
                          <w:szCs w:val="28"/>
                        </w:rPr>
                        <w:t>MON 9am-2pm</w:t>
                      </w:r>
                    </w:p>
                    <w:p w14:paraId="32524C21" w14:textId="77777777" w:rsidR="00465F06" w:rsidRDefault="00465F06" w:rsidP="00465F06">
                      <w:pPr>
                        <w:jc w:val="center"/>
                        <w:rPr>
                          <w:rFonts w:ascii="Comic Sans MS" w:hAnsi="Comic Sans MS"/>
                          <w:b/>
                          <w:sz w:val="28"/>
                          <w:szCs w:val="28"/>
                        </w:rPr>
                      </w:pPr>
                      <w:r>
                        <w:rPr>
                          <w:rFonts w:ascii="Comic Sans MS" w:hAnsi="Comic Sans MS"/>
                          <w:b/>
                          <w:sz w:val="28"/>
                          <w:szCs w:val="28"/>
                        </w:rPr>
                        <w:t>TUE 9am-2pm</w:t>
                      </w:r>
                    </w:p>
                    <w:p w14:paraId="32524C22" w14:textId="77777777" w:rsidR="00465F06" w:rsidRDefault="00465F06" w:rsidP="00465F06">
                      <w:pPr>
                        <w:jc w:val="center"/>
                        <w:rPr>
                          <w:rFonts w:ascii="Comic Sans MS" w:hAnsi="Comic Sans MS"/>
                          <w:b/>
                          <w:sz w:val="28"/>
                          <w:szCs w:val="28"/>
                        </w:rPr>
                      </w:pPr>
                      <w:r>
                        <w:rPr>
                          <w:rFonts w:ascii="Comic Sans MS" w:hAnsi="Comic Sans MS"/>
                          <w:b/>
                          <w:sz w:val="28"/>
                          <w:szCs w:val="28"/>
                        </w:rPr>
                        <w:t>WED 9am-2pm</w:t>
                      </w:r>
                    </w:p>
                    <w:p w14:paraId="32524C23" w14:textId="77777777" w:rsidR="00465F06" w:rsidRDefault="00465F06" w:rsidP="00465F06">
                      <w:pPr>
                        <w:jc w:val="center"/>
                        <w:rPr>
                          <w:rFonts w:ascii="Comic Sans MS" w:hAnsi="Comic Sans MS"/>
                          <w:b/>
                          <w:sz w:val="28"/>
                          <w:szCs w:val="28"/>
                        </w:rPr>
                      </w:pPr>
                      <w:r>
                        <w:rPr>
                          <w:rFonts w:ascii="Comic Sans MS" w:hAnsi="Comic Sans MS"/>
                          <w:b/>
                          <w:sz w:val="28"/>
                          <w:szCs w:val="28"/>
                        </w:rPr>
                        <w:t>THU 9am-2pm</w:t>
                      </w:r>
                    </w:p>
                    <w:p w14:paraId="32524C24" w14:textId="77777777" w:rsidR="00465F06" w:rsidRPr="003B40A6" w:rsidRDefault="00465F06" w:rsidP="00465F06">
                      <w:pPr>
                        <w:jc w:val="center"/>
                        <w:rPr>
                          <w:rFonts w:ascii="Comic Sans MS" w:hAnsi="Comic Sans MS"/>
                          <w:b/>
                          <w:sz w:val="28"/>
                          <w:szCs w:val="28"/>
                        </w:rPr>
                      </w:pPr>
                      <w:r>
                        <w:rPr>
                          <w:rFonts w:ascii="Comic Sans MS" w:hAnsi="Comic Sans MS"/>
                          <w:b/>
                          <w:sz w:val="28"/>
                          <w:szCs w:val="28"/>
                        </w:rPr>
                        <w:t>FRI 9am-2pm</w:t>
                      </w:r>
                    </w:p>
                  </w:txbxContent>
                </v:textbox>
                <w10:wrap type="tight"/>
              </v:shape>
            </w:pict>
          </mc:Fallback>
        </mc:AlternateContent>
      </w:r>
    </w:p>
    <w:p w14:paraId="32524B1B" w14:textId="77777777" w:rsidR="00465F06" w:rsidRDefault="00465F06" w:rsidP="00465F06">
      <w:pPr>
        <w:jc w:val="both"/>
        <w:rPr>
          <w:rFonts w:ascii="Comic Sans MS" w:hAnsi="Comic Sans MS"/>
          <w:b/>
          <w:sz w:val="28"/>
          <w:szCs w:val="28"/>
        </w:rPr>
      </w:pPr>
    </w:p>
    <w:p w14:paraId="32524B1C" w14:textId="77777777" w:rsidR="00465F06" w:rsidRDefault="00465F06" w:rsidP="00465F06">
      <w:pPr>
        <w:jc w:val="both"/>
        <w:rPr>
          <w:rFonts w:ascii="Comic Sans MS" w:hAnsi="Comic Sans MS"/>
          <w:b/>
          <w:sz w:val="28"/>
          <w:szCs w:val="28"/>
        </w:rPr>
      </w:pPr>
      <w:r>
        <w:rPr>
          <w:rFonts w:ascii="Comic Sans MS" w:hAnsi="Comic Sans MS"/>
          <w:b/>
          <w:noProof/>
          <w:sz w:val="28"/>
          <w:szCs w:val="28"/>
          <w:lang w:val="en-US" w:eastAsia="en-US"/>
        </w:rPr>
        <w:drawing>
          <wp:anchor distT="0" distB="0" distL="114300" distR="114300" simplePos="0" relativeHeight="251665408" behindDoc="1" locked="0" layoutInCell="1" allowOverlap="1" wp14:anchorId="32524BF6" wp14:editId="08E86EA3">
            <wp:simplePos x="0" y="0"/>
            <wp:positionH relativeFrom="column">
              <wp:posOffset>4617085</wp:posOffset>
            </wp:positionH>
            <wp:positionV relativeFrom="paragraph">
              <wp:posOffset>69215</wp:posOffset>
            </wp:positionV>
            <wp:extent cx="711835" cy="1201420"/>
            <wp:effectExtent l="0" t="0" r="0" b="0"/>
            <wp:wrapTight wrapText="bothSides">
              <wp:wrapPolygon edited="0">
                <wp:start x="0" y="0"/>
                <wp:lineTo x="0" y="21235"/>
                <wp:lineTo x="20810" y="21235"/>
                <wp:lineTo x="20810" y="0"/>
                <wp:lineTo x="0" y="0"/>
              </wp:wrapPolygon>
            </wp:wrapTight>
            <wp:docPr id="14" name="Picture 14" descr="http://t0.gstatic.com/images?q=tbn:ANd9GcRqKLBbsSoK3xuZ3SxpqfYsMNL0bupbEnP5dWHPGsm9ZMqNL66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KLBbsSoK3xuZ3SxpqfYsMNL0bupbEnP5dWHPGsm9ZMqNL66g">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1183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val="en-US" w:eastAsia="en-US"/>
        </w:rPr>
        <w:drawing>
          <wp:anchor distT="0" distB="0" distL="114300" distR="114300" simplePos="0" relativeHeight="251666432" behindDoc="1" locked="0" layoutInCell="1" allowOverlap="1" wp14:anchorId="32524BF8" wp14:editId="46D8DECE">
            <wp:simplePos x="0" y="0"/>
            <wp:positionH relativeFrom="column">
              <wp:posOffset>-102870</wp:posOffset>
            </wp:positionH>
            <wp:positionV relativeFrom="paragraph">
              <wp:posOffset>3810</wp:posOffset>
            </wp:positionV>
            <wp:extent cx="711835" cy="1201420"/>
            <wp:effectExtent l="0" t="0" r="0" b="0"/>
            <wp:wrapTight wrapText="bothSides">
              <wp:wrapPolygon edited="0">
                <wp:start x="0" y="0"/>
                <wp:lineTo x="0" y="21235"/>
                <wp:lineTo x="20810" y="21235"/>
                <wp:lineTo x="20810" y="0"/>
                <wp:lineTo x="0" y="0"/>
              </wp:wrapPolygon>
            </wp:wrapTight>
            <wp:docPr id="13" name="Picture 13" descr="http://t0.gstatic.com/images?q=tbn:ANd9GcRqKLBbsSoK3xuZ3SxpqfYsMNL0bupbEnP5dWHPGsm9ZMqNL66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KLBbsSoK3xuZ3SxpqfYsMNL0bupbEnP5dWHPGsm9ZMqNL66g">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1183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4B1D" w14:textId="77777777" w:rsidR="00465F06" w:rsidRDefault="00465F06" w:rsidP="00465F06">
      <w:pPr>
        <w:jc w:val="both"/>
        <w:rPr>
          <w:rFonts w:ascii="Comic Sans MS" w:hAnsi="Comic Sans MS"/>
          <w:b/>
          <w:sz w:val="28"/>
          <w:szCs w:val="28"/>
        </w:rPr>
      </w:pPr>
    </w:p>
    <w:p w14:paraId="32524B1E" w14:textId="77777777" w:rsidR="00465F06" w:rsidRDefault="00465F06" w:rsidP="00465F06">
      <w:pPr>
        <w:jc w:val="both"/>
        <w:rPr>
          <w:rFonts w:ascii="Comic Sans MS" w:hAnsi="Comic Sans MS"/>
          <w:b/>
          <w:sz w:val="28"/>
          <w:szCs w:val="28"/>
        </w:rPr>
      </w:pPr>
    </w:p>
    <w:p w14:paraId="32524B1F" w14:textId="77777777" w:rsidR="00465F06" w:rsidRDefault="00465F06" w:rsidP="00465F06">
      <w:pPr>
        <w:jc w:val="both"/>
        <w:rPr>
          <w:rFonts w:ascii="Comic Sans MS" w:hAnsi="Comic Sans MS"/>
          <w:b/>
          <w:sz w:val="28"/>
          <w:szCs w:val="28"/>
        </w:rPr>
      </w:pPr>
    </w:p>
    <w:p w14:paraId="32524B20" w14:textId="77777777" w:rsidR="00465F06" w:rsidRDefault="00465F06" w:rsidP="00465F06">
      <w:pPr>
        <w:jc w:val="both"/>
        <w:rPr>
          <w:rFonts w:ascii="Comic Sans MS" w:hAnsi="Comic Sans MS"/>
          <w:b/>
          <w:sz w:val="28"/>
          <w:szCs w:val="28"/>
        </w:rPr>
      </w:pPr>
    </w:p>
    <w:p w14:paraId="32524B21" w14:textId="77777777" w:rsidR="00465F06" w:rsidRDefault="00465F06" w:rsidP="00465F06">
      <w:pPr>
        <w:jc w:val="both"/>
        <w:rPr>
          <w:rFonts w:ascii="Comic Sans MS" w:hAnsi="Comic Sans MS"/>
          <w:b/>
          <w:sz w:val="28"/>
          <w:szCs w:val="28"/>
        </w:rPr>
      </w:pPr>
    </w:p>
    <w:p w14:paraId="32524B22" w14:textId="77777777" w:rsidR="00465F06" w:rsidRDefault="00465F06" w:rsidP="00465F06">
      <w:pPr>
        <w:jc w:val="both"/>
        <w:rPr>
          <w:rFonts w:ascii="Comic Sans MS" w:hAnsi="Comic Sans MS"/>
          <w:b/>
          <w:sz w:val="28"/>
          <w:szCs w:val="28"/>
        </w:rPr>
      </w:pPr>
    </w:p>
    <w:p w14:paraId="32524B23" w14:textId="77777777" w:rsidR="00465F06" w:rsidRDefault="00465F06" w:rsidP="00465F06">
      <w:pPr>
        <w:jc w:val="center"/>
        <w:rPr>
          <w:rFonts w:ascii="Comic Sans MS" w:hAnsi="Comic Sans MS"/>
          <w:b/>
          <w:sz w:val="28"/>
          <w:szCs w:val="28"/>
        </w:rPr>
      </w:pPr>
      <w:r>
        <w:rPr>
          <w:rFonts w:ascii="Comic Sans MS" w:hAnsi="Comic Sans MS"/>
          <w:b/>
          <w:sz w:val="28"/>
          <w:szCs w:val="28"/>
        </w:rPr>
        <w:t>Term Time Only</w:t>
      </w:r>
    </w:p>
    <w:p w14:paraId="32524B24" w14:textId="77777777" w:rsidR="00465F06" w:rsidRDefault="00465F06" w:rsidP="00465F06">
      <w:pPr>
        <w:jc w:val="both"/>
        <w:rPr>
          <w:rFonts w:ascii="Comic Sans MS" w:hAnsi="Comic Sans MS"/>
          <w:b/>
          <w:sz w:val="28"/>
          <w:szCs w:val="28"/>
        </w:rPr>
      </w:pPr>
    </w:p>
    <w:p w14:paraId="32524B25" w14:textId="77777777" w:rsidR="00465F06" w:rsidRPr="00792F96" w:rsidRDefault="00465F06" w:rsidP="00465F06">
      <w:pPr>
        <w:jc w:val="both"/>
        <w:rPr>
          <w:rFonts w:ascii="Comic Sans MS" w:hAnsi="Comic Sans MS"/>
          <w:b/>
          <w:sz w:val="28"/>
          <w:szCs w:val="28"/>
        </w:rPr>
      </w:pPr>
      <w:r>
        <w:rPr>
          <w:rFonts w:ascii="Comic Sans MS" w:hAnsi="Comic Sans MS"/>
          <w:b/>
          <w:sz w:val="28"/>
          <w:szCs w:val="28"/>
        </w:rPr>
        <w:t>As a general rule holidays are in line with local schools.</w:t>
      </w:r>
    </w:p>
    <w:p w14:paraId="32524B26" w14:textId="77777777" w:rsidR="00465F06" w:rsidRDefault="00465F06" w:rsidP="00465F06">
      <w:pPr>
        <w:jc w:val="right"/>
        <w:rPr>
          <w:rFonts w:ascii="Comic Sans MS" w:hAnsi="Comic Sans MS"/>
          <w:b/>
          <w:sz w:val="28"/>
          <w:szCs w:val="28"/>
        </w:rPr>
      </w:pPr>
    </w:p>
    <w:p w14:paraId="32524B27" w14:textId="77777777" w:rsidR="00465F06" w:rsidRDefault="00465F06" w:rsidP="00465F06">
      <w:pPr>
        <w:jc w:val="center"/>
        <w:rPr>
          <w:rFonts w:ascii="Comic Sans MS" w:hAnsi="Comic Sans MS"/>
          <w:b/>
          <w:sz w:val="28"/>
          <w:szCs w:val="28"/>
          <w:u w:val="single"/>
        </w:rPr>
      </w:pPr>
    </w:p>
    <w:p w14:paraId="32524B28" w14:textId="77777777" w:rsidR="00465F06" w:rsidRDefault="00465F06" w:rsidP="00465F06">
      <w:pPr>
        <w:jc w:val="center"/>
        <w:rPr>
          <w:rFonts w:ascii="Comic Sans MS" w:hAnsi="Comic Sans MS"/>
          <w:b/>
          <w:sz w:val="28"/>
          <w:szCs w:val="28"/>
          <w:u w:val="single"/>
        </w:rPr>
      </w:pPr>
    </w:p>
    <w:p w14:paraId="32524B29" w14:textId="77777777" w:rsidR="00465F06" w:rsidRPr="00913345" w:rsidRDefault="00465F06" w:rsidP="00465F06">
      <w:pPr>
        <w:jc w:val="center"/>
        <w:rPr>
          <w:rFonts w:ascii="Comic Sans MS" w:hAnsi="Comic Sans MS"/>
          <w:b/>
          <w:sz w:val="36"/>
          <w:szCs w:val="28"/>
          <w:u w:val="single"/>
        </w:rPr>
      </w:pPr>
      <w:r w:rsidRPr="00913345">
        <w:rPr>
          <w:rFonts w:ascii="Comic Sans MS" w:hAnsi="Comic Sans MS"/>
          <w:b/>
          <w:sz w:val="36"/>
          <w:szCs w:val="28"/>
          <w:u w:val="single"/>
        </w:rPr>
        <w:t>Staff</w:t>
      </w:r>
    </w:p>
    <w:p w14:paraId="32524B2A" w14:textId="77777777" w:rsidR="00465F06" w:rsidRDefault="00465F06" w:rsidP="00465F06">
      <w:pPr>
        <w:jc w:val="center"/>
        <w:rPr>
          <w:rFonts w:ascii="Comic Sans MS" w:hAnsi="Comic Sans MS"/>
          <w:b/>
          <w:sz w:val="28"/>
          <w:szCs w:val="28"/>
        </w:rPr>
      </w:pPr>
    </w:p>
    <w:p w14:paraId="32524B2B" w14:textId="77777777" w:rsidR="00465F06" w:rsidRPr="00913345" w:rsidRDefault="00465F06" w:rsidP="00465F06">
      <w:pPr>
        <w:jc w:val="center"/>
        <w:rPr>
          <w:rFonts w:ascii="Comic Sans MS" w:hAnsi="Comic Sans MS"/>
          <w:b/>
          <w:sz w:val="32"/>
          <w:szCs w:val="28"/>
        </w:rPr>
      </w:pPr>
      <w:r>
        <w:rPr>
          <w:rFonts w:ascii="Comic Sans MS" w:hAnsi="Comic Sans MS"/>
          <w:b/>
          <w:sz w:val="32"/>
          <w:szCs w:val="28"/>
        </w:rPr>
        <w:t>Nicola Haggar</w:t>
      </w:r>
      <w:r w:rsidR="0054286F">
        <w:rPr>
          <w:rFonts w:ascii="Comic Sans MS" w:hAnsi="Comic Sans MS"/>
          <w:b/>
          <w:sz w:val="32"/>
          <w:szCs w:val="28"/>
        </w:rPr>
        <w:t xml:space="preserve"> </w:t>
      </w:r>
      <w:r w:rsidRPr="00913345">
        <w:rPr>
          <w:rFonts w:ascii="Comic Sans MS" w:hAnsi="Comic Sans MS"/>
          <w:b/>
          <w:sz w:val="32"/>
          <w:szCs w:val="28"/>
        </w:rPr>
        <w:t>- Manager</w:t>
      </w:r>
    </w:p>
    <w:p w14:paraId="32524B2C" w14:textId="77777777" w:rsidR="00465F06" w:rsidRDefault="00465F06" w:rsidP="00465F06">
      <w:pPr>
        <w:jc w:val="center"/>
        <w:rPr>
          <w:rFonts w:ascii="Comic Sans MS" w:hAnsi="Comic Sans MS"/>
          <w:b/>
          <w:sz w:val="28"/>
          <w:szCs w:val="28"/>
        </w:rPr>
      </w:pPr>
      <w:r w:rsidRPr="00913345">
        <w:rPr>
          <w:rFonts w:ascii="Comic Sans MS" w:hAnsi="Comic Sans MS"/>
          <w:b/>
          <w:sz w:val="32"/>
          <w:szCs w:val="28"/>
        </w:rPr>
        <w:t xml:space="preserve">Designated </w:t>
      </w:r>
      <w:r>
        <w:rPr>
          <w:rFonts w:ascii="Comic Sans MS" w:hAnsi="Comic Sans MS"/>
          <w:b/>
          <w:sz w:val="32"/>
          <w:szCs w:val="28"/>
        </w:rPr>
        <w:t>Safeguarding Lead Person</w:t>
      </w:r>
      <w:r w:rsidRPr="00913345">
        <w:rPr>
          <w:rFonts w:ascii="Comic Sans MS" w:hAnsi="Comic Sans MS"/>
          <w:b/>
          <w:sz w:val="32"/>
          <w:szCs w:val="28"/>
        </w:rPr>
        <w:t xml:space="preserve"> </w:t>
      </w:r>
      <w:r>
        <w:rPr>
          <w:rFonts w:ascii="Comic Sans MS" w:hAnsi="Comic Sans MS"/>
          <w:b/>
          <w:sz w:val="32"/>
          <w:szCs w:val="28"/>
        </w:rPr>
        <w:t xml:space="preserve">(“DSLP”) </w:t>
      </w:r>
      <w:r w:rsidRPr="00913345">
        <w:rPr>
          <w:rFonts w:ascii="Comic Sans MS" w:hAnsi="Comic Sans MS"/>
          <w:b/>
          <w:sz w:val="32"/>
          <w:szCs w:val="28"/>
        </w:rPr>
        <w:br/>
        <w:t>Designated person for e-safety</w:t>
      </w:r>
    </w:p>
    <w:p w14:paraId="32524B2D" w14:textId="77777777" w:rsidR="00465F06" w:rsidRDefault="00465F06" w:rsidP="00465F06">
      <w:pPr>
        <w:jc w:val="center"/>
        <w:rPr>
          <w:rFonts w:ascii="Comic Sans MS" w:hAnsi="Comic Sans MS"/>
          <w:b/>
          <w:sz w:val="28"/>
          <w:szCs w:val="28"/>
          <w:u w:val="single"/>
        </w:rPr>
      </w:pPr>
    </w:p>
    <w:p w14:paraId="32524B2E" w14:textId="77777777" w:rsidR="00465F06" w:rsidRPr="007B353E" w:rsidRDefault="00465F06" w:rsidP="00465F06">
      <w:pPr>
        <w:rPr>
          <w:rFonts w:ascii="Comic Sans MS" w:hAnsi="Comic Sans MS"/>
          <w:b/>
          <w:sz w:val="28"/>
          <w:szCs w:val="28"/>
          <w:u w:val="single"/>
        </w:rPr>
      </w:pPr>
      <w:r>
        <w:rPr>
          <w:rFonts w:ascii="Comic Sans MS" w:hAnsi="Comic Sans MS"/>
          <w:b/>
          <w:sz w:val="28"/>
          <w:szCs w:val="28"/>
          <w:u w:val="single"/>
        </w:rPr>
        <w:t>Staff</w:t>
      </w:r>
    </w:p>
    <w:p w14:paraId="32524B2F" w14:textId="77777777" w:rsidR="00465F06" w:rsidRDefault="00465F06" w:rsidP="00465F06">
      <w:pP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465F06" w:rsidRPr="00AD28AD" w14:paraId="32524B32" w14:textId="77777777" w:rsidTr="00776342">
        <w:tc>
          <w:tcPr>
            <w:tcW w:w="2802" w:type="dxa"/>
            <w:shd w:val="clear" w:color="auto" w:fill="BFBFBF"/>
          </w:tcPr>
          <w:p w14:paraId="32524B30" w14:textId="77777777" w:rsidR="00465F06" w:rsidRPr="00AD28AD" w:rsidRDefault="00465F06" w:rsidP="00776342">
            <w:pPr>
              <w:rPr>
                <w:rFonts w:ascii="Comic Sans MS" w:hAnsi="Comic Sans MS"/>
                <w:b/>
                <w:sz w:val="28"/>
                <w:szCs w:val="28"/>
              </w:rPr>
            </w:pPr>
          </w:p>
        </w:tc>
        <w:tc>
          <w:tcPr>
            <w:tcW w:w="5720" w:type="dxa"/>
            <w:shd w:val="clear" w:color="auto" w:fill="BFBFBF"/>
          </w:tcPr>
          <w:p w14:paraId="32524B31" w14:textId="77777777" w:rsidR="00465F06" w:rsidRPr="00AD28AD" w:rsidRDefault="00465F06" w:rsidP="00776342">
            <w:pPr>
              <w:rPr>
                <w:rFonts w:ascii="Comic Sans MS" w:hAnsi="Comic Sans MS"/>
                <w:b/>
                <w:sz w:val="28"/>
                <w:szCs w:val="28"/>
              </w:rPr>
            </w:pPr>
          </w:p>
        </w:tc>
      </w:tr>
      <w:tr w:rsidR="00465F06" w:rsidRPr="00AD28AD" w14:paraId="32524B36" w14:textId="77777777" w:rsidTr="00776342">
        <w:tc>
          <w:tcPr>
            <w:tcW w:w="2802" w:type="dxa"/>
          </w:tcPr>
          <w:p w14:paraId="32524B33" w14:textId="77777777" w:rsidR="00465F06" w:rsidRPr="00AD28AD" w:rsidRDefault="00465F06" w:rsidP="00465F06">
            <w:pPr>
              <w:rPr>
                <w:rFonts w:ascii="Comic Sans MS" w:hAnsi="Comic Sans MS"/>
                <w:b/>
                <w:sz w:val="28"/>
                <w:szCs w:val="28"/>
              </w:rPr>
            </w:pPr>
            <w:r w:rsidRPr="00AD28AD">
              <w:rPr>
                <w:rFonts w:ascii="Comic Sans MS" w:hAnsi="Comic Sans MS"/>
                <w:b/>
                <w:sz w:val="28"/>
                <w:szCs w:val="28"/>
              </w:rPr>
              <w:t>Cathy Ziolo</w:t>
            </w:r>
          </w:p>
        </w:tc>
        <w:tc>
          <w:tcPr>
            <w:tcW w:w="5720" w:type="dxa"/>
          </w:tcPr>
          <w:p w14:paraId="32524B34" w14:textId="77777777" w:rsidR="00465F06" w:rsidRDefault="00465F06" w:rsidP="00465F06">
            <w:pPr>
              <w:rPr>
                <w:rFonts w:ascii="Comic Sans MS" w:hAnsi="Comic Sans MS"/>
                <w:b/>
                <w:sz w:val="28"/>
                <w:szCs w:val="28"/>
              </w:rPr>
            </w:pPr>
            <w:r>
              <w:rPr>
                <w:rFonts w:ascii="Comic Sans MS" w:hAnsi="Comic Sans MS"/>
                <w:b/>
                <w:sz w:val="28"/>
                <w:szCs w:val="28"/>
              </w:rPr>
              <w:t>Deputy Manager/Deputy DSLP</w:t>
            </w:r>
          </w:p>
          <w:p w14:paraId="32524B35" w14:textId="77777777" w:rsidR="00465F06" w:rsidRDefault="00465F06" w:rsidP="00465F06">
            <w:r w:rsidRPr="00FF6EF0">
              <w:rPr>
                <w:rFonts w:ascii="Comic Sans MS" w:hAnsi="Comic Sans MS"/>
                <w:b/>
                <w:sz w:val="28"/>
                <w:szCs w:val="28"/>
              </w:rPr>
              <w:t>Early Years Practitioner</w:t>
            </w:r>
          </w:p>
        </w:tc>
      </w:tr>
      <w:tr w:rsidR="00465F06" w:rsidRPr="00AD28AD" w14:paraId="32524B39" w14:textId="77777777" w:rsidTr="00776342">
        <w:tc>
          <w:tcPr>
            <w:tcW w:w="2802" w:type="dxa"/>
          </w:tcPr>
          <w:p w14:paraId="32524B37" w14:textId="77777777" w:rsidR="00465F06" w:rsidRPr="00AD28AD" w:rsidRDefault="00465F06" w:rsidP="00465F06">
            <w:pPr>
              <w:rPr>
                <w:rFonts w:ascii="Comic Sans MS" w:hAnsi="Comic Sans MS"/>
                <w:b/>
                <w:sz w:val="28"/>
                <w:szCs w:val="28"/>
              </w:rPr>
            </w:pPr>
            <w:r>
              <w:rPr>
                <w:rFonts w:ascii="Comic Sans MS" w:hAnsi="Comic Sans MS"/>
                <w:b/>
                <w:sz w:val="28"/>
                <w:szCs w:val="28"/>
              </w:rPr>
              <w:t xml:space="preserve">Helen </w:t>
            </w:r>
            <w:proofErr w:type="spellStart"/>
            <w:r>
              <w:rPr>
                <w:rFonts w:ascii="Comic Sans MS" w:hAnsi="Comic Sans MS"/>
                <w:b/>
                <w:sz w:val="28"/>
                <w:szCs w:val="28"/>
              </w:rPr>
              <w:t>Mcfarlane</w:t>
            </w:r>
            <w:proofErr w:type="spellEnd"/>
          </w:p>
        </w:tc>
        <w:tc>
          <w:tcPr>
            <w:tcW w:w="5720" w:type="dxa"/>
          </w:tcPr>
          <w:p w14:paraId="32524B38" w14:textId="77777777" w:rsidR="00465F06" w:rsidRPr="00AD28AD" w:rsidRDefault="00465F06" w:rsidP="00465F06">
            <w:pPr>
              <w:rPr>
                <w:rFonts w:ascii="Comic Sans MS" w:hAnsi="Comic Sans MS"/>
                <w:b/>
                <w:sz w:val="28"/>
                <w:szCs w:val="28"/>
              </w:rPr>
            </w:pPr>
            <w:r w:rsidRPr="00FF6EF0">
              <w:rPr>
                <w:rFonts w:ascii="Comic Sans MS" w:hAnsi="Comic Sans MS"/>
                <w:b/>
                <w:sz w:val="28"/>
                <w:szCs w:val="28"/>
              </w:rPr>
              <w:t>Early Years Practitioner</w:t>
            </w:r>
          </w:p>
        </w:tc>
      </w:tr>
      <w:tr w:rsidR="00465F06" w:rsidRPr="00AD28AD" w14:paraId="32524B3F" w14:textId="77777777" w:rsidTr="00776342">
        <w:tc>
          <w:tcPr>
            <w:tcW w:w="2802" w:type="dxa"/>
          </w:tcPr>
          <w:p w14:paraId="32524B3D" w14:textId="77777777" w:rsidR="00465F06" w:rsidRPr="00AD28AD" w:rsidRDefault="00465F06" w:rsidP="00465F06">
            <w:pPr>
              <w:rPr>
                <w:rFonts w:ascii="Comic Sans MS" w:hAnsi="Comic Sans MS"/>
                <w:b/>
                <w:sz w:val="28"/>
                <w:szCs w:val="28"/>
              </w:rPr>
            </w:pPr>
            <w:r>
              <w:rPr>
                <w:rFonts w:ascii="Comic Sans MS" w:hAnsi="Comic Sans MS"/>
                <w:b/>
                <w:sz w:val="28"/>
                <w:szCs w:val="28"/>
              </w:rPr>
              <w:t>Natalie Allen</w:t>
            </w:r>
          </w:p>
        </w:tc>
        <w:tc>
          <w:tcPr>
            <w:tcW w:w="5720" w:type="dxa"/>
          </w:tcPr>
          <w:p w14:paraId="32524B3E" w14:textId="17B72EA0" w:rsidR="00465F06" w:rsidRDefault="00465F06" w:rsidP="00465F06">
            <w:r w:rsidRPr="00FF6EF0">
              <w:rPr>
                <w:rFonts w:ascii="Comic Sans MS" w:hAnsi="Comic Sans MS"/>
                <w:b/>
                <w:sz w:val="28"/>
                <w:szCs w:val="28"/>
              </w:rPr>
              <w:t>Early Years Practitioner</w:t>
            </w:r>
            <w:r w:rsidR="001862A9">
              <w:rPr>
                <w:rFonts w:ascii="Comic Sans MS" w:hAnsi="Comic Sans MS"/>
                <w:b/>
                <w:sz w:val="28"/>
                <w:szCs w:val="28"/>
              </w:rPr>
              <w:t>/SENCO</w:t>
            </w:r>
          </w:p>
        </w:tc>
      </w:tr>
      <w:tr w:rsidR="00465F06" w:rsidRPr="00AD28AD" w14:paraId="32524B42" w14:textId="77777777" w:rsidTr="00776342">
        <w:tc>
          <w:tcPr>
            <w:tcW w:w="2802" w:type="dxa"/>
            <w:tcBorders>
              <w:bottom w:val="single" w:sz="4" w:space="0" w:color="auto"/>
            </w:tcBorders>
          </w:tcPr>
          <w:p w14:paraId="32524B40" w14:textId="42B36F6F" w:rsidR="00465F06" w:rsidRPr="00AD28AD" w:rsidRDefault="001862A9" w:rsidP="00465F06">
            <w:pPr>
              <w:rPr>
                <w:rFonts w:ascii="Comic Sans MS" w:hAnsi="Comic Sans MS"/>
                <w:b/>
                <w:sz w:val="28"/>
                <w:szCs w:val="28"/>
              </w:rPr>
            </w:pPr>
            <w:r>
              <w:rPr>
                <w:rFonts w:ascii="Comic Sans MS" w:hAnsi="Comic Sans MS"/>
                <w:b/>
                <w:sz w:val="28"/>
                <w:szCs w:val="28"/>
              </w:rPr>
              <w:t>Carla Blair</w:t>
            </w:r>
          </w:p>
        </w:tc>
        <w:tc>
          <w:tcPr>
            <w:tcW w:w="5720" w:type="dxa"/>
            <w:tcBorders>
              <w:bottom w:val="single" w:sz="4" w:space="0" w:color="auto"/>
            </w:tcBorders>
          </w:tcPr>
          <w:p w14:paraId="32524B41" w14:textId="133307EA" w:rsidR="00465F06" w:rsidRDefault="00465F06" w:rsidP="00465F06">
            <w:r w:rsidRPr="00FF6EF0">
              <w:rPr>
                <w:rFonts w:ascii="Comic Sans MS" w:hAnsi="Comic Sans MS"/>
                <w:b/>
                <w:sz w:val="28"/>
                <w:szCs w:val="28"/>
              </w:rPr>
              <w:t>Early Years Practitioner</w:t>
            </w:r>
          </w:p>
        </w:tc>
      </w:tr>
      <w:tr w:rsidR="00465F06" w:rsidRPr="00AD28AD" w14:paraId="32524B45" w14:textId="77777777" w:rsidTr="00776342">
        <w:tc>
          <w:tcPr>
            <w:tcW w:w="2802" w:type="dxa"/>
          </w:tcPr>
          <w:p w14:paraId="32524B43" w14:textId="786FBD19" w:rsidR="00465F06" w:rsidRPr="00AD28AD" w:rsidRDefault="001862A9" w:rsidP="00465F06">
            <w:pPr>
              <w:rPr>
                <w:rFonts w:ascii="Comic Sans MS" w:hAnsi="Comic Sans MS"/>
                <w:b/>
                <w:sz w:val="28"/>
                <w:szCs w:val="28"/>
              </w:rPr>
            </w:pPr>
            <w:r>
              <w:rPr>
                <w:rFonts w:ascii="Comic Sans MS" w:hAnsi="Comic Sans MS"/>
                <w:b/>
                <w:sz w:val="28"/>
                <w:szCs w:val="28"/>
              </w:rPr>
              <w:t>Kaci Allen</w:t>
            </w:r>
          </w:p>
        </w:tc>
        <w:tc>
          <w:tcPr>
            <w:tcW w:w="5720" w:type="dxa"/>
          </w:tcPr>
          <w:p w14:paraId="32524B44" w14:textId="37351481" w:rsidR="00465F06" w:rsidRPr="00AD28AD" w:rsidRDefault="00465F06" w:rsidP="00465F06">
            <w:pPr>
              <w:rPr>
                <w:rFonts w:ascii="Comic Sans MS" w:hAnsi="Comic Sans MS"/>
                <w:b/>
                <w:sz w:val="28"/>
                <w:szCs w:val="28"/>
              </w:rPr>
            </w:pPr>
            <w:r>
              <w:rPr>
                <w:rFonts w:ascii="Comic Sans MS" w:hAnsi="Comic Sans MS"/>
                <w:b/>
                <w:sz w:val="28"/>
                <w:szCs w:val="28"/>
              </w:rPr>
              <w:t xml:space="preserve">Early Years </w:t>
            </w:r>
            <w:r w:rsidR="001862A9">
              <w:rPr>
                <w:rFonts w:ascii="Comic Sans MS" w:hAnsi="Comic Sans MS"/>
                <w:b/>
                <w:sz w:val="28"/>
                <w:szCs w:val="28"/>
              </w:rPr>
              <w:t>Assistant</w:t>
            </w:r>
          </w:p>
        </w:tc>
      </w:tr>
      <w:tr w:rsidR="00465F06" w:rsidRPr="00AD28AD" w14:paraId="32524B48" w14:textId="77777777" w:rsidTr="00776342">
        <w:tc>
          <w:tcPr>
            <w:tcW w:w="2802" w:type="dxa"/>
            <w:shd w:val="clear" w:color="auto" w:fill="A6A6A6"/>
          </w:tcPr>
          <w:p w14:paraId="32524B46" w14:textId="77777777" w:rsidR="00465F06" w:rsidRDefault="00465F06" w:rsidP="00465F06">
            <w:pPr>
              <w:rPr>
                <w:rFonts w:ascii="Comic Sans MS" w:hAnsi="Comic Sans MS"/>
                <w:b/>
                <w:sz w:val="28"/>
                <w:szCs w:val="28"/>
              </w:rPr>
            </w:pPr>
            <w:r>
              <w:rPr>
                <w:rFonts w:ascii="Comic Sans MS" w:hAnsi="Comic Sans MS"/>
                <w:b/>
                <w:sz w:val="28"/>
                <w:szCs w:val="28"/>
              </w:rPr>
              <w:t>Admin/Bank Staff</w:t>
            </w:r>
          </w:p>
        </w:tc>
        <w:tc>
          <w:tcPr>
            <w:tcW w:w="5720" w:type="dxa"/>
            <w:shd w:val="clear" w:color="auto" w:fill="A6A6A6"/>
          </w:tcPr>
          <w:p w14:paraId="32524B47" w14:textId="77777777" w:rsidR="00465F06" w:rsidRDefault="00465F06" w:rsidP="00465F06">
            <w:pPr>
              <w:rPr>
                <w:rFonts w:ascii="Comic Sans MS" w:hAnsi="Comic Sans MS"/>
                <w:b/>
                <w:sz w:val="28"/>
                <w:szCs w:val="28"/>
              </w:rPr>
            </w:pPr>
          </w:p>
        </w:tc>
      </w:tr>
      <w:tr w:rsidR="00465F06" w:rsidRPr="00AD28AD" w14:paraId="32524B4B" w14:textId="77777777" w:rsidTr="00776342">
        <w:tc>
          <w:tcPr>
            <w:tcW w:w="2802" w:type="dxa"/>
          </w:tcPr>
          <w:p w14:paraId="32524B49" w14:textId="77777777" w:rsidR="00465F06" w:rsidRPr="00AD28AD" w:rsidRDefault="00465F06" w:rsidP="00465F06">
            <w:pPr>
              <w:rPr>
                <w:rFonts w:ascii="Comic Sans MS" w:hAnsi="Comic Sans MS"/>
                <w:b/>
                <w:sz w:val="28"/>
                <w:szCs w:val="28"/>
              </w:rPr>
            </w:pPr>
            <w:r>
              <w:rPr>
                <w:rFonts w:ascii="Comic Sans MS" w:hAnsi="Comic Sans MS"/>
                <w:b/>
                <w:sz w:val="28"/>
                <w:szCs w:val="28"/>
              </w:rPr>
              <w:t>Eileen Budd</w:t>
            </w:r>
          </w:p>
        </w:tc>
        <w:tc>
          <w:tcPr>
            <w:tcW w:w="5720" w:type="dxa"/>
          </w:tcPr>
          <w:p w14:paraId="32524B4A" w14:textId="77777777" w:rsidR="00465F06" w:rsidRDefault="00465F06" w:rsidP="00465F06">
            <w:pPr>
              <w:rPr>
                <w:rFonts w:ascii="Comic Sans MS" w:hAnsi="Comic Sans MS"/>
                <w:b/>
                <w:sz w:val="28"/>
                <w:szCs w:val="28"/>
              </w:rPr>
            </w:pPr>
            <w:r>
              <w:rPr>
                <w:rFonts w:ascii="Comic Sans MS" w:hAnsi="Comic Sans MS"/>
                <w:b/>
                <w:sz w:val="28"/>
                <w:szCs w:val="28"/>
              </w:rPr>
              <w:t>Early Years Assistant / Bank Staff</w:t>
            </w:r>
          </w:p>
        </w:tc>
      </w:tr>
      <w:tr w:rsidR="00465F06" w:rsidRPr="00AD28AD" w14:paraId="32524B4E" w14:textId="77777777" w:rsidTr="00776342">
        <w:tc>
          <w:tcPr>
            <w:tcW w:w="2802" w:type="dxa"/>
          </w:tcPr>
          <w:p w14:paraId="32524B4C" w14:textId="77777777" w:rsidR="00465F06" w:rsidRDefault="00465F06" w:rsidP="00465F06">
            <w:pPr>
              <w:rPr>
                <w:rFonts w:ascii="Comic Sans MS" w:hAnsi="Comic Sans MS"/>
                <w:b/>
                <w:sz w:val="28"/>
                <w:szCs w:val="28"/>
              </w:rPr>
            </w:pPr>
            <w:r>
              <w:rPr>
                <w:rFonts w:ascii="Comic Sans MS" w:hAnsi="Comic Sans MS"/>
                <w:b/>
                <w:sz w:val="28"/>
                <w:szCs w:val="28"/>
              </w:rPr>
              <w:t>Debbie Dublin</w:t>
            </w:r>
          </w:p>
        </w:tc>
        <w:tc>
          <w:tcPr>
            <w:tcW w:w="5720" w:type="dxa"/>
          </w:tcPr>
          <w:p w14:paraId="32524B4D" w14:textId="77777777" w:rsidR="00465F06" w:rsidRDefault="00465F06" w:rsidP="00465F06">
            <w:pPr>
              <w:rPr>
                <w:rFonts w:ascii="Comic Sans MS" w:hAnsi="Comic Sans MS"/>
                <w:b/>
                <w:sz w:val="28"/>
                <w:szCs w:val="28"/>
              </w:rPr>
            </w:pPr>
            <w:r>
              <w:rPr>
                <w:rFonts w:ascii="Comic Sans MS" w:hAnsi="Comic Sans MS"/>
                <w:b/>
                <w:sz w:val="28"/>
                <w:szCs w:val="28"/>
              </w:rPr>
              <w:t>Administrator / Bank staff</w:t>
            </w:r>
          </w:p>
        </w:tc>
      </w:tr>
    </w:tbl>
    <w:p w14:paraId="32524B4F" w14:textId="77777777" w:rsidR="00465F06" w:rsidRDefault="00465F06" w:rsidP="00465F06">
      <w:pPr>
        <w:rPr>
          <w:rFonts w:ascii="Comic Sans MS" w:hAnsi="Comic Sans MS"/>
          <w:b/>
          <w:sz w:val="28"/>
          <w:szCs w:val="28"/>
        </w:rPr>
      </w:pPr>
    </w:p>
    <w:p w14:paraId="32524B50" w14:textId="77777777" w:rsidR="00465F06" w:rsidRPr="007B353E" w:rsidRDefault="00465F06" w:rsidP="00465F06">
      <w:pPr>
        <w:rPr>
          <w:rFonts w:ascii="Comic Sans MS" w:hAnsi="Comic Sans MS"/>
          <w:b/>
          <w:sz w:val="28"/>
          <w:szCs w:val="28"/>
        </w:rPr>
      </w:pPr>
    </w:p>
    <w:tbl>
      <w:tblPr>
        <w:tblW w:w="0" w:type="auto"/>
        <w:tblLook w:val="04A0" w:firstRow="1" w:lastRow="0" w:firstColumn="1" w:lastColumn="0" w:noHBand="0" w:noVBand="1"/>
      </w:tblPr>
      <w:tblGrid>
        <w:gridCol w:w="4261"/>
        <w:gridCol w:w="4261"/>
      </w:tblGrid>
      <w:tr w:rsidR="00465F06" w:rsidRPr="00913345" w14:paraId="32524B53" w14:textId="77777777" w:rsidTr="00776342">
        <w:tc>
          <w:tcPr>
            <w:tcW w:w="4261" w:type="dxa"/>
          </w:tcPr>
          <w:p w14:paraId="32524B51" w14:textId="77777777" w:rsidR="00465F06" w:rsidRPr="00913345" w:rsidRDefault="00465F06" w:rsidP="00776342">
            <w:pPr>
              <w:rPr>
                <w:rFonts w:ascii="Comic Sans MS" w:hAnsi="Comic Sans MS"/>
                <w:b/>
                <w:sz w:val="28"/>
                <w:szCs w:val="28"/>
              </w:rPr>
            </w:pPr>
            <w:r>
              <w:rPr>
                <w:rFonts w:ascii="Comic Sans MS" w:hAnsi="Comic Sans MS"/>
                <w:b/>
                <w:noProof/>
                <w:sz w:val="28"/>
                <w:szCs w:val="28"/>
                <w:lang w:val="en-US" w:eastAsia="en-US"/>
              </w:rPr>
              <w:drawing>
                <wp:anchor distT="0" distB="0" distL="114300" distR="114300" simplePos="0" relativeHeight="251662336" behindDoc="1" locked="0" layoutInCell="1" allowOverlap="1" wp14:anchorId="32524BFA" wp14:editId="376207FA">
                  <wp:simplePos x="0" y="0"/>
                  <wp:positionH relativeFrom="column">
                    <wp:posOffset>1006475</wp:posOffset>
                  </wp:positionH>
                  <wp:positionV relativeFrom="paragraph">
                    <wp:posOffset>117475</wp:posOffset>
                  </wp:positionV>
                  <wp:extent cx="901065" cy="842645"/>
                  <wp:effectExtent l="0" t="0" r="0" b="0"/>
                  <wp:wrapTight wrapText="bothSides">
                    <wp:wrapPolygon edited="0">
                      <wp:start x="0" y="0"/>
                      <wp:lineTo x="0" y="20998"/>
                      <wp:lineTo x="21006" y="20998"/>
                      <wp:lineTo x="21006" y="0"/>
                      <wp:lineTo x="0" y="0"/>
                    </wp:wrapPolygon>
                  </wp:wrapTight>
                  <wp:docPr id="12" name="Picture 12" descr="http://t3.gstatic.com/images?q=tbn:ANd9GcTetUrmbLGt8-QIQKXeFohlkLgkvOH5-zHIvA6m-gIX2ZmMRj0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tUrmbLGt8-QIQKXeFohlkLgkvOH5-zHIvA6m-gIX2ZmMRj0T">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0106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tcPr>
          <w:p w14:paraId="32524B52" w14:textId="77777777" w:rsidR="00465F06" w:rsidRPr="00913345" w:rsidRDefault="00465F06" w:rsidP="00776342">
            <w:pPr>
              <w:rPr>
                <w:rFonts w:ascii="Comic Sans MS" w:hAnsi="Comic Sans MS"/>
                <w:b/>
                <w:sz w:val="28"/>
                <w:szCs w:val="28"/>
              </w:rPr>
            </w:pPr>
            <w:r>
              <w:rPr>
                <w:noProof/>
                <w:lang w:val="en-US" w:eastAsia="en-US"/>
              </w:rPr>
              <w:drawing>
                <wp:anchor distT="0" distB="0" distL="114300" distR="114300" simplePos="0" relativeHeight="251660288" behindDoc="1" locked="0" layoutInCell="1" allowOverlap="1" wp14:anchorId="32524BFC" wp14:editId="32524BFD">
                  <wp:simplePos x="0" y="0"/>
                  <wp:positionH relativeFrom="column">
                    <wp:posOffset>295910</wp:posOffset>
                  </wp:positionH>
                  <wp:positionV relativeFrom="paragraph">
                    <wp:posOffset>22225</wp:posOffset>
                  </wp:positionV>
                  <wp:extent cx="1600200" cy="937895"/>
                  <wp:effectExtent l="0" t="0" r="0" b="0"/>
                  <wp:wrapTight wrapText="bothSides">
                    <wp:wrapPolygon edited="0">
                      <wp:start x="0" y="0"/>
                      <wp:lineTo x="0" y="21059"/>
                      <wp:lineTo x="21343" y="21059"/>
                      <wp:lineTo x="21343" y="0"/>
                      <wp:lineTo x="0" y="0"/>
                    </wp:wrapPolygon>
                  </wp:wrapTight>
                  <wp:docPr id="11" name="Picture 11" descr="http://t1.gstatic.com/images?q=tbn:ANd9GcSBYFrjkwk97XeJIJjA95b2-ZOwKSEOQOAhb-jWG6f0UHRK5yp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BYFrjkwk97XeJIJjA95b2-ZOwKSEOQOAhb-jWG6f0UHRK5yp9">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0200" cy="937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524B54" w14:textId="77777777" w:rsidR="00465F06" w:rsidRDefault="00465F06" w:rsidP="00465F06">
      <w:pPr>
        <w:jc w:val="both"/>
        <w:rPr>
          <w:rFonts w:ascii="Comic Sans MS" w:hAnsi="Comic Sans MS"/>
          <w:b/>
          <w:sz w:val="28"/>
          <w:szCs w:val="28"/>
        </w:rPr>
      </w:pPr>
    </w:p>
    <w:p w14:paraId="32524B55" w14:textId="77777777" w:rsidR="00465F06" w:rsidRDefault="00465F06" w:rsidP="00465F06">
      <w:pPr>
        <w:jc w:val="both"/>
        <w:rPr>
          <w:rFonts w:ascii="Comic Sans MS" w:hAnsi="Comic Sans MS"/>
          <w:b/>
          <w:sz w:val="28"/>
          <w:szCs w:val="28"/>
        </w:rPr>
      </w:pPr>
    </w:p>
    <w:p w14:paraId="32524B56" w14:textId="77777777" w:rsidR="00465F06" w:rsidRDefault="00465F06" w:rsidP="00465F06">
      <w:pPr>
        <w:jc w:val="both"/>
        <w:rPr>
          <w:rFonts w:ascii="Comic Sans MS" w:hAnsi="Comic Sans MS"/>
          <w:b/>
          <w:sz w:val="28"/>
          <w:szCs w:val="28"/>
        </w:rPr>
      </w:pPr>
    </w:p>
    <w:p w14:paraId="32524B57" w14:textId="77777777" w:rsidR="00465F06" w:rsidRDefault="00465F06" w:rsidP="00465F06">
      <w:pPr>
        <w:jc w:val="both"/>
        <w:rPr>
          <w:rFonts w:ascii="Comic Sans MS" w:hAnsi="Comic Sans MS"/>
          <w:b/>
          <w:sz w:val="28"/>
          <w:szCs w:val="28"/>
        </w:rPr>
      </w:pPr>
    </w:p>
    <w:p w14:paraId="32524B58" w14:textId="77777777" w:rsidR="00465F06" w:rsidRDefault="00465F06" w:rsidP="00465F06">
      <w:pPr>
        <w:jc w:val="both"/>
        <w:rPr>
          <w:rFonts w:ascii="Comic Sans MS" w:hAnsi="Comic Sans MS"/>
          <w:b/>
          <w:sz w:val="28"/>
          <w:szCs w:val="28"/>
        </w:rPr>
      </w:pPr>
    </w:p>
    <w:p w14:paraId="32524B59" w14:textId="77777777" w:rsidR="00465F06" w:rsidRDefault="00465F06" w:rsidP="00465F06">
      <w:pPr>
        <w:jc w:val="both"/>
        <w:rPr>
          <w:rFonts w:ascii="Comic Sans MS" w:hAnsi="Comic Sans MS"/>
          <w:b/>
          <w:sz w:val="28"/>
          <w:szCs w:val="28"/>
        </w:rPr>
      </w:pPr>
      <w:r w:rsidRPr="00913345">
        <w:rPr>
          <w:rFonts w:ascii="Comic Sans MS" w:hAnsi="Comic Sans MS"/>
          <w:b/>
          <w:sz w:val="28"/>
          <w:szCs w:val="28"/>
        </w:rPr>
        <w:t>On acceptance of a place we require a £10 Non Refundable Enrolment Fee (this is a voluntary payment for children starting the term after their 3</w:t>
      </w:r>
      <w:r w:rsidRPr="00913345">
        <w:rPr>
          <w:rFonts w:ascii="Comic Sans MS" w:hAnsi="Comic Sans MS"/>
          <w:b/>
          <w:sz w:val="28"/>
          <w:szCs w:val="28"/>
          <w:vertAlign w:val="superscript"/>
        </w:rPr>
        <w:t>rd</w:t>
      </w:r>
      <w:r w:rsidRPr="00913345">
        <w:rPr>
          <w:rFonts w:ascii="Comic Sans MS" w:hAnsi="Comic Sans MS"/>
          <w:b/>
          <w:sz w:val="28"/>
          <w:szCs w:val="28"/>
        </w:rPr>
        <w:t xml:space="preserve"> birthday and for funded 2 year olds).</w:t>
      </w:r>
    </w:p>
    <w:p w14:paraId="32524B5A" w14:textId="77777777" w:rsidR="00465F06" w:rsidRDefault="00465F06" w:rsidP="00465F06">
      <w:pPr>
        <w:jc w:val="both"/>
        <w:rPr>
          <w:rFonts w:ascii="Comic Sans MS" w:hAnsi="Comic Sans MS"/>
          <w:b/>
          <w:sz w:val="28"/>
          <w:szCs w:val="28"/>
        </w:rPr>
      </w:pPr>
    </w:p>
    <w:p w14:paraId="32524B5B" w14:textId="77777777" w:rsidR="00465F06" w:rsidRDefault="00465F06" w:rsidP="00465F06">
      <w:pPr>
        <w:jc w:val="both"/>
        <w:rPr>
          <w:rFonts w:ascii="Comic Sans MS" w:hAnsi="Comic Sans MS"/>
          <w:b/>
          <w:sz w:val="28"/>
          <w:szCs w:val="28"/>
        </w:rPr>
      </w:pPr>
      <w:r>
        <w:rPr>
          <w:rFonts w:ascii="Comic Sans MS" w:hAnsi="Comic Sans MS"/>
          <w:b/>
          <w:sz w:val="28"/>
          <w:szCs w:val="28"/>
        </w:rPr>
        <w:t>Fees need to be paid by the end of each half term.  We charge a reduced fee for the first two weeks of your Childs placement whilst settling in.  Full fees are charged for absences.  We require four weeks written notice if your child no longer requires the place or fees will apply.  Failure to pay may result in your Childs place being fully relinquished.  A reduced fee is available for twins/triplets.</w:t>
      </w:r>
    </w:p>
    <w:p w14:paraId="32524B5C" w14:textId="77777777" w:rsidR="00465F06" w:rsidRDefault="00465F06" w:rsidP="00465F06">
      <w:pPr>
        <w:jc w:val="both"/>
        <w:rPr>
          <w:rFonts w:ascii="Comic Sans MS" w:hAnsi="Comic Sans MS"/>
          <w:b/>
          <w:sz w:val="28"/>
          <w:szCs w:val="28"/>
        </w:rPr>
      </w:pPr>
    </w:p>
    <w:p w14:paraId="32524B5D" w14:textId="04BC320B" w:rsidR="00465F06" w:rsidRDefault="00465F06" w:rsidP="00465F06">
      <w:pPr>
        <w:jc w:val="both"/>
        <w:rPr>
          <w:rFonts w:ascii="Comic Sans MS" w:hAnsi="Comic Sans MS"/>
          <w:b/>
          <w:sz w:val="28"/>
          <w:szCs w:val="28"/>
        </w:rPr>
      </w:pPr>
      <w:r>
        <w:rPr>
          <w:rFonts w:ascii="Comic Sans MS" w:hAnsi="Comic Sans MS"/>
          <w:b/>
          <w:sz w:val="28"/>
          <w:szCs w:val="28"/>
        </w:rPr>
        <w:t>We charge £</w:t>
      </w:r>
      <w:r w:rsidR="00693B4C">
        <w:rPr>
          <w:rFonts w:ascii="Comic Sans MS" w:hAnsi="Comic Sans MS"/>
          <w:b/>
          <w:sz w:val="28"/>
          <w:szCs w:val="28"/>
        </w:rPr>
        <w:t>6</w:t>
      </w:r>
      <w:r>
        <w:rPr>
          <w:rFonts w:ascii="Comic Sans MS" w:hAnsi="Comic Sans MS"/>
          <w:b/>
          <w:sz w:val="28"/>
          <w:szCs w:val="28"/>
        </w:rPr>
        <w:t xml:space="preserve"> per Term to put towards snack, cooking and activities. This is payable at the beginning of each term.</w:t>
      </w:r>
    </w:p>
    <w:p w14:paraId="32524B5E" w14:textId="77777777" w:rsidR="00465F06" w:rsidRDefault="00465F06" w:rsidP="00465F06">
      <w:pPr>
        <w:jc w:val="both"/>
        <w:rPr>
          <w:rFonts w:ascii="Comic Sans MS" w:hAnsi="Comic Sans MS"/>
          <w:b/>
          <w:sz w:val="28"/>
          <w:szCs w:val="28"/>
        </w:rPr>
      </w:pPr>
    </w:p>
    <w:p w14:paraId="32524B5F" w14:textId="7952E643" w:rsidR="00465F06" w:rsidRDefault="00465F06" w:rsidP="00465F06">
      <w:pPr>
        <w:jc w:val="both"/>
        <w:rPr>
          <w:rFonts w:ascii="Comic Sans MS" w:hAnsi="Comic Sans MS"/>
          <w:b/>
          <w:sz w:val="28"/>
          <w:szCs w:val="28"/>
        </w:rPr>
      </w:pPr>
      <w:r>
        <w:rPr>
          <w:rFonts w:ascii="Comic Sans MS" w:hAnsi="Comic Sans MS"/>
          <w:b/>
          <w:sz w:val="28"/>
          <w:szCs w:val="28"/>
        </w:rPr>
        <w:t>Our fees are £</w:t>
      </w:r>
      <w:r w:rsidR="004907CB">
        <w:rPr>
          <w:rFonts w:ascii="Comic Sans MS" w:hAnsi="Comic Sans MS"/>
          <w:b/>
          <w:sz w:val="28"/>
          <w:szCs w:val="28"/>
        </w:rPr>
        <w:t>7</w:t>
      </w:r>
      <w:r>
        <w:rPr>
          <w:rFonts w:ascii="Comic Sans MS" w:hAnsi="Comic Sans MS"/>
          <w:b/>
          <w:sz w:val="28"/>
          <w:szCs w:val="28"/>
        </w:rPr>
        <w:t>.00 per hour.</w:t>
      </w:r>
    </w:p>
    <w:p w14:paraId="32524B60" w14:textId="2989FD6C" w:rsidR="00465F06" w:rsidRDefault="00465F06" w:rsidP="00465F06">
      <w:pPr>
        <w:jc w:val="both"/>
        <w:rPr>
          <w:rFonts w:ascii="Comic Sans MS" w:hAnsi="Comic Sans MS"/>
          <w:b/>
          <w:sz w:val="28"/>
          <w:szCs w:val="28"/>
        </w:rPr>
      </w:pPr>
    </w:p>
    <w:p w14:paraId="32524B61" w14:textId="77777777" w:rsidR="00465F06" w:rsidRDefault="00465F06" w:rsidP="00465F06">
      <w:pPr>
        <w:jc w:val="both"/>
        <w:rPr>
          <w:rFonts w:ascii="Comic Sans MS" w:hAnsi="Comic Sans MS"/>
          <w:b/>
          <w:sz w:val="28"/>
          <w:szCs w:val="28"/>
        </w:rPr>
      </w:pPr>
    </w:p>
    <w:p w14:paraId="32524B62" w14:textId="77777777" w:rsidR="00465F06" w:rsidRDefault="00465F06" w:rsidP="00465F06">
      <w:pPr>
        <w:jc w:val="both"/>
        <w:rPr>
          <w:rFonts w:ascii="Comic Sans MS" w:hAnsi="Comic Sans MS"/>
          <w:b/>
          <w:sz w:val="28"/>
          <w:szCs w:val="28"/>
        </w:rPr>
      </w:pPr>
    </w:p>
    <w:p w14:paraId="24331A65" w14:textId="77777777" w:rsidR="006E2646" w:rsidRDefault="006E2646" w:rsidP="00465F06">
      <w:pPr>
        <w:jc w:val="center"/>
        <w:rPr>
          <w:rFonts w:ascii="Comic Sans MS" w:hAnsi="Comic Sans MS"/>
          <w:b/>
          <w:sz w:val="36"/>
          <w:szCs w:val="28"/>
          <w:u w:val="single"/>
        </w:rPr>
      </w:pPr>
    </w:p>
    <w:p w14:paraId="233CB72D" w14:textId="77777777" w:rsidR="006E2646" w:rsidRDefault="006E2646" w:rsidP="00465F06">
      <w:pPr>
        <w:jc w:val="center"/>
        <w:rPr>
          <w:rFonts w:ascii="Comic Sans MS" w:hAnsi="Comic Sans MS"/>
          <w:b/>
          <w:sz w:val="36"/>
          <w:szCs w:val="28"/>
          <w:u w:val="single"/>
        </w:rPr>
      </w:pPr>
    </w:p>
    <w:p w14:paraId="5DBD2A4F" w14:textId="77777777" w:rsidR="006E2646" w:rsidRDefault="006E2646" w:rsidP="00465F06">
      <w:pPr>
        <w:jc w:val="center"/>
        <w:rPr>
          <w:rFonts w:ascii="Comic Sans MS" w:hAnsi="Comic Sans MS"/>
          <w:b/>
          <w:sz w:val="36"/>
          <w:szCs w:val="28"/>
          <w:u w:val="single"/>
        </w:rPr>
      </w:pPr>
    </w:p>
    <w:p w14:paraId="38FFF8EC" w14:textId="77777777" w:rsidR="006E2646" w:rsidRDefault="006E2646" w:rsidP="00465F06">
      <w:pPr>
        <w:jc w:val="center"/>
        <w:rPr>
          <w:rFonts w:ascii="Comic Sans MS" w:hAnsi="Comic Sans MS"/>
          <w:b/>
          <w:sz w:val="36"/>
          <w:szCs w:val="28"/>
          <w:u w:val="single"/>
        </w:rPr>
      </w:pPr>
    </w:p>
    <w:p w14:paraId="635634F0" w14:textId="77777777" w:rsidR="006E2646" w:rsidRDefault="006E2646" w:rsidP="00465F06">
      <w:pPr>
        <w:jc w:val="center"/>
        <w:rPr>
          <w:rFonts w:ascii="Comic Sans MS" w:hAnsi="Comic Sans MS"/>
          <w:b/>
          <w:sz w:val="36"/>
          <w:szCs w:val="28"/>
          <w:u w:val="single"/>
        </w:rPr>
      </w:pPr>
    </w:p>
    <w:p w14:paraId="2F40A166" w14:textId="77777777" w:rsidR="006E2646" w:rsidRDefault="006E2646" w:rsidP="00465F06">
      <w:pPr>
        <w:jc w:val="center"/>
        <w:rPr>
          <w:rFonts w:ascii="Comic Sans MS" w:hAnsi="Comic Sans MS"/>
          <w:b/>
          <w:sz w:val="36"/>
          <w:szCs w:val="28"/>
          <w:u w:val="single"/>
        </w:rPr>
      </w:pPr>
    </w:p>
    <w:p w14:paraId="0EFDFDAA" w14:textId="77777777" w:rsidR="006E2646" w:rsidRDefault="006E2646" w:rsidP="00465F06">
      <w:pPr>
        <w:jc w:val="center"/>
        <w:rPr>
          <w:rFonts w:ascii="Comic Sans MS" w:hAnsi="Comic Sans MS"/>
          <w:b/>
          <w:sz w:val="36"/>
          <w:szCs w:val="28"/>
          <w:u w:val="single"/>
        </w:rPr>
      </w:pPr>
    </w:p>
    <w:p w14:paraId="50BE1050" w14:textId="77777777" w:rsidR="00DE1603" w:rsidRDefault="00DE1603" w:rsidP="00465F06">
      <w:pPr>
        <w:jc w:val="center"/>
        <w:rPr>
          <w:rFonts w:ascii="Comic Sans MS" w:hAnsi="Comic Sans MS"/>
          <w:b/>
          <w:sz w:val="36"/>
          <w:szCs w:val="28"/>
          <w:u w:val="single"/>
        </w:rPr>
      </w:pPr>
    </w:p>
    <w:p w14:paraId="32524B68" w14:textId="5D7C921B" w:rsidR="00465F06" w:rsidRDefault="00465F06" w:rsidP="00465F06">
      <w:pPr>
        <w:jc w:val="center"/>
        <w:rPr>
          <w:rFonts w:ascii="Comic Sans MS" w:hAnsi="Comic Sans MS"/>
          <w:b/>
          <w:sz w:val="36"/>
          <w:szCs w:val="28"/>
          <w:u w:val="single"/>
        </w:rPr>
      </w:pPr>
      <w:r>
        <w:rPr>
          <w:rFonts w:ascii="Comic Sans MS" w:hAnsi="Comic Sans MS"/>
          <w:b/>
          <w:sz w:val="36"/>
          <w:szCs w:val="28"/>
          <w:u w:val="single"/>
        </w:rPr>
        <w:t>Our Aims</w:t>
      </w:r>
    </w:p>
    <w:p w14:paraId="32524B69" w14:textId="77777777" w:rsidR="00465F06" w:rsidRDefault="00465F06" w:rsidP="00465F06">
      <w:pPr>
        <w:rPr>
          <w:rFonts w:ascii="Comic Sans MS" w:hAnsi="Comic Sans MS"/>
          <w:b/>
        </w:rPr>
      </w:pPr>
    </w:p>
    <w:p w14:paraId="32524B6A" w14:textId="77777777" w:rsidR="00465F06" w:rsidRPr="00A15ACA" w:rsidRDefault="00465F06" w:rsidP="00580D0A">
      <w:pPr>
        <w:rPr>
          <w:rFonts w:ascii="Comic Sans MS" w:hAnsi="Comic Sans MS"/>
          <w:b/>
          <w:sz w:val="28"/>
          <w:szCs w:val="28"/>
          <w:u w:val="single"/>
        </w:rPr>
      </w:pPr>
      <w:r w:rsidRPr="00A15ACA">
        <w:rPr>
          <w:rFonts w:ascii="Comic Sans MS" w:hAnsi="Comic Sans MS"/>
          <w:b/>
          <w:sz w:val="28"/>
          <w:szCs w:val="28"/>
        </w:rPr>
        <w:t>At Bedford Road Pre-School our aim is to provide a happy and safe environment where children can grow and learn through play.</w:t>
      </w:r>
    </w:p>
    <w:p w14:paraId="32524B6B" w14:textId="77777777" w:rsidR="00465F06" w:rsidRPr="00CB3C99" w:rsidRDefault="00465F06" w:rsidP="00465F06">
      <w:pPr>
        <w:jc w:val="center"/>
        <w:rPr>
          <w:rFonts w:ascii="Comic Sans MS" w:hAnsi="Comic Sans MS"/>
          <w:b/>
          <w:sz w:val="28"/>
          <w:szCs w:val="28"/>
        </w:rPr>
      </w:pPr>
      <w:r w:rsidRPr="00913345">
        <w:rPr>
          <w:rFonts w:ascii="Comic Sans MS" w:hAnsi="Comic Sans MS"/>
          <w:b/>
          <w:sz w:val="36"/>
          <w:szCs w:val="28"/>
          <w:u w:val="single"/>
        </w:rPr>
        <w:t>Learning and Development</w:t>
      </w:r>
    </w:p>
    <w:p w14:paraId="32524B6C" w14:textId="77777777" w:rsidR="00465F06" w:rsidRDefault="00465F06" w:rsidP="00465F06">
      <w:pPr>
        <w:jc w:val="center"/>
        <w:rPr>
          <w:rFonts w:ascii="Comic Sans MS" w:hAnsi="Comic Sans MS"/>
          <w:b/>
          <w:sz w:val="28"/>
          <w:szCs w:val="28"/>
          <w:u w:val="single"/>
        </w:rPr>
      </w:pPr>
    </w:p>
    <w:p w14:paraId="32524B6D" w14:textId="77777777" w:rsidR="00465F06" w:rsidRPr="00A15ACA" w:rsidRDefault="00465F06" w:rsidP="00465F06">
      <w:pPr>
        <w:jc w:val="both"/>
        <w:rPr>
          <w:rFonts w:ascii="Comic Sans MS" w:hAnsi="Comic Sans MS"/>
          <w:b/>
          <w:sz w:val="28"/>
          <w:szCs w:val="28"/>
        </w:rPr>
      </w:pPr>
      <w:r w:rsidRPr="00A15ACA">
        <w:rPr>
          <w:rFonts w:ascii="Comic Sans MS" w:hAnsi="Comic Sans MS"/>
          <w:b/>
          <w:sz w:val="28"/>
          <w:szCs w:val="28"/>
        </w:rPr>
        <w:t>The children will experience a wide range of activities, indoors and outdoors, to develop skills, knowledge and independence.  They learn actively within an established routine to become independent learners, problem solvers and critical thinkers.</w:t>
      </w:r>
    </w:p>
    <w:p w14:paraId="32524B6E" w14:textId="77777777" w:rsidR="00465F06" w:rsidRPr="00A15ACA" w:rsidRDefault="00465F06" w:rsidP="00465F06">
      <w:pPr>
        <w:jc w:val="both"/>
        <w:rPr>
          <w:rFonts w:ascii="Comic Sans MS" w:hAnsi="Comic Sans MS"/>
          <w:b/>
          <w:sz w:val="28"/>
          <w:szCs w:val="28"/>
        </w:rPr>
      </w:pPr>
    </w:p>
    <w:p w14:paraId="32524B6F" w14:textId="77777777" w:rsidR="00465F06" w:rsidRDefault="00465F06" w:rsidP="00465F06">
      <w:pPr>
        <w:jc w:val="both"/>
        <w:rPr>
          <w:rFonts w:ascii="Comic Sans MS" w:hAnsi="Comic Sans MS"/>
          <w:b/>
          <w:sz w:val="28"/>
          <w:szCs w:val="28"/>
        </w:rPr>
      </w:pPr>
      <w:r>
        <w:rPr>
          <w:rFonts w:ascii="Comic Sans MS" w:hAnsi="Comic Sans MS"/>
          <w:b/>
          <w:sz w:val="28"/>
          <w:szCs w:val="28"/>
        </w:rPr>
        <w:t>During their time at Pre-School your child will have the opportunity to:</w:t>
      </w:r>
    </w:p>
    <w:p w14:paraId="32524B70" w14:textId="77777777" w:rsidR="00465F06" w:rsidRDefault="00465F06" w:rsidP="00465F06">
      <w:pPr>
        <w:jc w:val="both"/>
        <w:rPr>
          <w:rFonts w:ascii="Comic Sans MS" w:hAnsi="Comic Sans MS"/>
          <w:b/>
          <w:sz w:val="28"/>
          <w:szCs w:val="28"/>
        </w:rPr>
      </w:pPr>
    </w:p>
    <w:p w14:paraId="32524B71" w14:textId="77777777" w:rsidR="00465F06" w:rsidRDefault="00465F06" w:rsidP="00465F06">
      <w:pPr>
        <w:numPr>
          <w:ilvl w:val="0"/>
          <w:numId w:val="1"/>
        </w:numPr>
        <w:jc w:val="both"/>
        <w:rPr>
          <w:rFonts w:ascii="Comic Sans MS" w:hAnsi="Comic Sans MS"/>
          <w:b/>
          <w:sz w:val="28"/>
          <w:szCs w:val="28"/>
        </w:rPr>
      </w:pPr>
      <w:r>
        <w:rPr>
          <w:rFonts w:ascii="Comic Sans MS" w:hAnsi="Comic Sans MS"/>
          <w:b/>
          <w:sz w:val="28"/>
          <w:szCs w:val="28"/>
        </w:rPr>
        <w:t>To be in a group which values each child as an individual.</w:t>
      </w:r>
    </w:p>
    <w:p w14:paraId="32524B72" w14:textId="77777777" w:rsidR="00465F06" w:rsidRDefault="00465F06" w:rsidP="00465F06">
      <w:pPr>
        <w:ind w:left="720"/>
        <w:jc w:val="both"/>
        <w:rPr>
          <w:rFonts w:ascii="Comic Sans MS" w:hAnsi="Comic Sans MS"/>
          <w:b/>
          <w:sz w:val="28"/>
          <w:szCs w:val="28"/>
        </w:rPr>
      </w:pPr>
    </w:p>
    <w:p w14:paraId="32524B73" w14:textId="77777777" w:rsidR="00465F06" w:rsidRDefault="00465F06" w:rsidP="00465F06">
      <w:pPr>
        <w:numPr>
          <w:ilvl w:val="0"/>
          <w:numId w:val="1"/>
        </w:numPr>
        <w:jc w:val="both"/>
        <w:rPr>
          <w:rFonts w:ascii="Comic Sans MS" w:hAnsi="Comic Sans MS"/>
          <w:b/>
          <w:sz w:val="28"/>
          <w:szCs w:val="28"/>
        </w:rPr>
      </w:pPr>
      <w:r>
        <w:rPr>
          <w:rFonts w:ascii="Comic Sans MS" w:hAnsi="Comic Sans MS"/>
          <w:b/>
          <w:sz w:val="28"/>
          <w:szCs w:val="28"/>
        </w:rPr>
        <w:t>Benefit from having a Key person to offer support to your child in all areas of development.</w:t>
      </w:r>
    </w:p>
    <w:p w14:paraId="32524B74" w14:textId="77777777" w:rsidR="00465F06" w:rsidRDefault="00465F06" w:rsidP="00465F06">
      <w:pPr>
        <w:jc w:val="both"/>
        <w:rPr>
          <w:rFonts w:ascii="Comic Sans MS" w:hAnsi="Comic Sans MS"/>
          <w:b/>
          <w:sz w:val="28"/>
          <w:szCs w:val="28"/>
        </w:rPr>
      </w:pPr>
    </w:p>
    <w:p w14:paraId="32524B75" w14:textId="77777777" w:rsidR="00465F06" w:rsidRDefault="00465F06" w:rsidP="00465F06">
      <w:pPr>
        <w:numPr>
          <w:ilvl w:val="0"/>
          <w:numId w:val="1"/>
        </w:numPr>
        <w:jc w:val="both"/>
        <w:rPr>
          <w:rFonts w:ascii="Comic Sans MS" w:hAnsi="Comic Sans MS"/>
          <w:b/>
          <w:sz w:val="28"/>
          <w:szCs w:val="28"/>
        </w:rPr>
      </w:pPr>
      <w:r>
        <w:rPr>
          <w:rFonts w:ascii="Comic Sans MS" w:hAnsi="Comic Sans MS"/>
          <w:b/>
          <w:sz w:val="28"/>
          <w:szCs w:val="28"/>
        </w:rPr>
        <w:t>Enjoy the company of other children and adults.</w:t>
      </w:r>
    </w:p>
    <w:p w14:paraId="32524B76" w14:textId="77777777" w:rsidR="00465F06" w:rsidRDefault="00465F06" w:rsidP="00465F06">
      <w:pPr>
        <w:jc w:val="both"/>
        <w:rPr>
          <w:rFonts w:ascii="Comic Sans MS" w:hAnsi="Comic Sans MS"/>
          <w:b/>
          <w:sz w:val="28"/>
          <w:szCs w:val="28"/>
        </w:rPr>
      </w:pPr>
    </w:p>
    <w:p w14:paraId="32524B77" w14:textId="77777777" w:rsidR="00465F06" w:rsidRPr="00A15ACA" w:rsidRDefault="00465F06" w:rsidP="00465F06">
      <w:pPr>
        <w:numPr>
          <w:ilvl w:val="0"/>
          <w:numId w:val="1"/>
        </w:numPr>
        <w:jc w:val="both"/>
        <w:rPr>
          <w:rFonts w:ascii="Comic Sans MS" w:hAnsi="Comic Sans MS"/>
          <w:b/>
          <w:sz w:val="28"/>
          <w:szCs w:val="28"/>
        </w:rPr>
      </w:pPr>
      <w:r w:rsidRPr="00A15ACA">
        <w:rPr>
          <w:rFonts w:ascii="Comic Sans MS" w:hAnsi="Comic Sans MS"/>
          <w:b/>
          <w:sz w:val="28"/>
          <w:szCs w:val="28"/>
        </w:rPr>
        <w:t>Learn social skills and grow in self-confidence.</w:t>
      </w:r>
    </w:p>
    <w:p w14:paraId="32524B78" w14:textId="77777777" w:rsidR="00465F06" w:rsidRDefault="00465F06" w:rsidP="00465F06">
      <w:pPr>
        <w:jc w:val="center"/>
        <w:rPr>
          <w:rFonts w:ascii="Comic Sans MS" w:hAnsi="Comic Sans MS"/>
          <w:b/>
          <w:sz w:val="28"/>
          <w:szCs w:val="28"/>
          <w:u w:val="single"/>
        </w:rPr>
      </w:pPr>
    </w:p>
    <w:p w14:paraId="32524B79" w14:textId="77777777" w:rsidR="00465F06" w:rsidRDefault="00465F06" w:rsidP="00465F06">
      <w:pPr>
        <w:jc w:val="center"/>
        <w:rPr>
          <w:rFonts w:ascii="Comic Sans MS" w:hAnsi="Comic Sans MS"/>
          <w:b/>
          <w:sz w:val="28"/>
          <w:szCs w:val="28"/>
          <w:u w:val="single"/>
        </w:rPr>
      </w:pPr>
    </w:p>
    <w:p w14:paraId="32524B7A" w14:textId="77777777" w:rsidR="00465F06" w:rsidRDefault="00580D0A" w:rsidP="00465F06">
      <w:pPr>
        <w:jc w:val="center"/>
        <w:rPr>
          <w:rFonts w:ascii="Comic Sans MS" w:hAnsi="Comic Sans MS"/>
          <w:b/>
          <w:sz w:val="28"/>
          <w:szCs w:val="28"/>
          <w:u w:val="single"/>
        </w:rPr>
      </w:pPr>
      <w:r>
        <w:rPr>
          <w:noProof/>
          <w:lang w:val="en-US" w:eastAsia="en-US"/>
        </w:rPr>
        <w:drawing>
          <wp:anchor distT="0" distB="0" distL="114300" distR="114300" simplePos="0" relativeHeight="251659264" behindDoc="1" locked="0" layoutInCell="1" allowOverlap="1" wp14:anchorId="32524C00" wp14:editId="32524C01">
            <wp:simplePos x="0" y="0"/>
            <wp:positionH relativeFrom="column">
              <wp:posOffset>1276350</wp:posOffset>
            </wp:positionH>
            <wp:positionV relativeFrom="paragraph">
              <wp:posOffset>-282575</wp:posOffset>
            </wp:positionV>
            <wp:extent cx="3238500" cy="1680845"/>
            <wp:effectExtent l="0" t="0" r="0" b="0"/>
            <wp:wrapTight wrapText="bothSides">
              <wp:wrapPolygon edited="0">
                <wp:start x="0" y="0"/>
                <wp:lineTo x="0" y="21298"/>
                <wp:lineTo x="21473" y="21298"/>
                <wp:lineTo x="21473" y="0"/>
                <wp:lineTo x="0" y="0"/>
              </wp:wrapPolygon>
            </wp:wrapTight>
            <wp:docPr id="9" name="Picture 9" descr="http://t1.gstatic.com/images?q=tbn:ANd9GcSn-fyCx1LsgxUylM1lXOIy8AetcWbcymuWHODEnaiOGHjG-F5U">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n-fyCx1LsgxUylM1lXOIy8AetcWbcymuWHODEnaiOGHjG-F5U">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3850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4B7B" w14:textId="77777777" w:rsidR="00465F06" w:rsidRDefault="00465F06" w:rsidP="00465F06">
      <w:pPr>
        <w:jc w:val="center"/>
        <w:rPr>
          <w:rFonts w:ascii="Comic Sans MS" w:hAnsi="Comic Sans MS"/>
          <w:b/>
          <w:sz w:val="28"/>
          <w:szCs w:val="28"/>
          <w:u w:val="single"/>
        </w:rPr>
      </w:pPr>
    </w:p>
    <w:p w14:paraId="32524B7C" w14:textId="77777777" w:rsidR="00465F06" w:rsidRDefault="00465F06" w:rsidP="00465F06">
      <w:pPr>
        <w:jc w:val="center"/>
        <w:rPr>
          <w:rFonts w:ascii="Comic Sans MS" w:hAnsi="Comic Sans MS"/>
          <w:b/>
          <w:sz w:val="28"/>
          <w:szCs w:val="28"/>
          <w:u w:val="single"/>
        </w:rPr>
      </w:pPr>
    </w:p>
    <w:p w14:paraId="32524B7D" w14:textId="77777777" w:rsidR="00465F06" w:rsidRDefault="00465F06" w:rsidP="00465F06">
      <w:pPr>
        <w:jc w:val="center"/>
        <w:rPr>
          <w:rFonts w:ascii="Comic Sans MS" w:hAnsi="Comic Sans MS"/>
          <w:b/>
          <w:sz w:val="28"/>
          <w:szCs w:val="28"/>
          <w:u w:val="single"/>
        </w:rPr>
      </w:pPr>
    </w:p>
    <w:p w14:paraId="32524B7E" w14:textId="77777777" w:rsidR="00465F06" w:rsidRPr="00F85643" w:rsidRDefault="00465F06" w:rsidP="00465F06">
      <w:pPr>
        <w:jc w:val="center"/>
        <w:rPr>
          <w:rFonts w:ascii="Comic Sans MS" w:hAnsi="Comic Sans MS"/>
          <w:b/>
          <w:sz w:val="36"/>
          <w:szCs w:val="28"/>
          <w:u w:val="single"/>
        </w:rPr>
      </w:pPr>
      <w:r>
        <w:rPr>
          <w:rFonts w:ascii="Comic Sans MS" w:hAnsi="Comic Sans MS"/>
          <w:b/>
          <w:sz w:val="28"/>
          <w:szCs w:val="28"/>
          <w:u w:val="single"/>
        </w:rPr>
        <w:br w:type="page"/>
      </w:r>
      <w:r w:rsidRPr="00F85643">
        <w:rPr>
          <w:rFonts w:ascii="Comic Sans MS" w:hAnsi="Comic Sans MS"/>
          <w:b/>
          <w:sz w:val="36"/>
          <w:szCs w:val="28"/>
          <w:u w:val="single"/>
        </w:rPr>
        <w:t>Our Curriculum</w:t>
      </w:r>
    </w:p>
    <w:p w14:paraId="32524B7F" w14:textId="77777777" w:rsidR="00465F06" w:rsidRDefault="00465F06" w:rsidP="00465F06">
      <w:pPr>
        <w:jc w:val="center"/>
        <w:rPr>
          <w:rFonts w:ascii="Comic Sans MS" w:hAnsi="Comic Sans MS"/>
          <w:b/>
          <w:sz w:val="28"/>
          <w:szCs w:val="28"/>
          <w:u w:val="single"/>
        </w:rPr>
      </w:pPr>
    </w:p>
    <w:p w14:paraId="32524B80" w14:textId="77777777" w:rsidR="00465F06" w:rsidRDefault="00465F06" w:rsidP="00465F06">
      <w:pPr>
        <w:jc w:val="both"/>
        <w:rPr>
          <w:rFonts w:ascii="Comic Sans MS" w:hAnsi="Comic Sans MS"/>
          <w:b/>
          <w:sz w:val="28"/>
          <w:szCs w:val="28"/>
        </w:rPr>
      </w:pPr>
      <w:r>
        <w:rPr>
          <w:rFonts w:ascii="Comic Sans MS" w:hAnsi="Comic Sans MS"/>
          <w:b/>
          <w:sz w:val="28"/>
          <w:szCs w:val="28"/>
        </w:rPr>
        <w:t xml:space="preserve">We follow the Early Years Foundation Stage Curriculum or EYFS for short, within this framework there are four guiding principles which shape our practice.  These are: </w:t>
      </w:r>
    </w:p>
    <w:p w14:paraId="32524B81" w14:textId="77777777" w:rsidR="00465F06" w:rsidRDefault="00465F06" w:rsidP="00465F06">
      <w:pPr>
        <w:jc w:val="both"/>
        <w:rPr>
          <w:rFonts w:ascii="Comic Sans MS" w:hAnsi="Comic Sans MS"/>
          <w:b/>
          <w:sz w:val="28"/>
          <w:szCs w:val="28"/>
        </w:rPr>
      </w:pPr>
    </w:p>
    <w:p w14:paraId="32524B82" w14:textId="77777777" w:rsidR="00465F06" w:rsidRDefault="00465F06" w:rsidP="00465F06">
      <w:pPr>
        <w:numPr>
          <w:ilvl w:val="0"/>
          <w:numId w:val="3"/>
        </w:numPr>
        <w:jc w:val="both"/>
        <w:rPr>
          <w:rFonts w:ascii="Comic Sans MS" w:hAnsi="Comic Sans MS"/>
          <w:b/>
          <w:sz w:val="28"/>
          <w:szCs w:val="28"/>
          <w:u w:val="single"/>
        </w:rPr>
      </w:pPr>
      <w:r>
        <w:rPr>
          <w:rFonts w:ascii="Comic Sans MS" w:hAnsi="Comic Sans MS"/>
          <w:b/>
          <w:sz w:val="28"/>
          <w:szCs w:val="28"/>
          <w:u w:val="single"/>
        </w:rPr>
        <w:t>A UNIQUE CHILD</w:t>
      </w:r>
    </w:p>
    <w:p w14:paraId="32524B83" w14:textId="77777777" w:rsidR="00465F06" w:rsidRPr="000C3D7C" w:rsidRDefault="00465F06" w:rsidP="00465F06">
      <w:pPr>
        <w:ind w:left="360"/>
        <w:jc w:val="both"/>
        <w:rPr>
          <w:rFonts w:ascii="Comic Sans MS" w:hAnsi="Comic Sans MS"/>
          <w:b/>
        </w:rPr>
      </w:pPr>
      <w:r w:rsidRPr="000C3D7C">
        <w:rPr>
          <w:rFonts w:ascii="Comic Sans MS" w:hAnsi="Comic Sans MS"/>
          <w:b/>
        </w:rPr>
        <w:t>Every child is a unique child, who is constantly learning and can be resilie</w:t>
      </w:r>
      <w:r w:rsidR="00580D0A">
        <w:rPr>
          <w:rFonts w:ascii="Comic Sans MS" w:hAnsi="Comic Sans MS"/>
          <w:b/>
        </w:rPr>
        <w:t>nt, capable, confident and self-</w:t>
      </w:r>
      <w:r w:rsidRPr="000C3D7C">
        <w:rPr>
          <w:rFonts w:ascii="Comic Sans MS" w:hAnsi="Comic Sans MS"/>
          <w:b/>
        </w:rPr>
        <w:t>assured.</w:t>
      </w:r>
    </w:p>
    <w:p w14:paraId="32524B84" w14:textId="77777777" w:rsidR="00465F06" w:rsidRDefault="00465F06" w:rsidP="00465F06">
      <w:pPr>
        <w:jc w:val="both"/>
        <w:rPr>
          <w:rFonts w:ascii="Comic Sans MS" w:hAnsi="Comic Sans MS"/>
          <w:b/>
          <w:sz w:val="28"/>
          <w:szCs w:val="28"/>
        </w:rPr>
      </w:pPr>
    </w:p>
    <w:p w14:paraId="32524B85" w14:textId="77777777" w:rsidR="00465F06" w:rsidRDefault="00465F06" w:rsidP="00465F06">
      <w:pPr>
        <w:numPr>
          <w:ilvl w:val="0"/>
          <w:numId w:val="3"/>
        </w:numPr>
        <w:jc w:val="both"/>
        <w:rPr>
          <w:rFonts w:ascii="Comic Sans MS" w:hAnsi="Comic Sans MS"/>
          <w:b/>
          <w:sz w:val="28"/>
          <w:szCs w:val="28"/>
          <w:u w:val="single"/>
        </w:rPr>
      </w:pPr>
      <w:r>
        <w:rPr>
          <w:rFonts w:ascii="Comic Sans MS" w:hAnsi="Comic Sans MS"/>
          <w:b/>
          <w:sz w:val="28"/>
          <w:szCs w:val="28"/>
          <w:u w:val="single"/>
        </w:rPr>
        <w:t>POSITIVE RELATIONSHIPS</w:t>
      </w:r>
    </w:p>
    <w:p w14:paraId="32524B86" w14:textId="77777777" w:rsidR="00465F06" w:rsidRPr="000C3D7C" w:rsidRDefault="00465F06" w:rsidP="00465F06">
      <w:pPr>
        <w:ind w:left="360"/>
        <w:jc w:val="both"/>
        <w:rPr>
          <w:rFonts w:ascii="Comic Sans MS" w:hAnsi="Comic Sans MS"/>
          <w:b/>
        </w:rPr>
      </w:pPr>
      <w:r w:rsidRPr="000C3D7C">
        <w:rPr>
          <w:rFonts w:ascii="Comic Sans MS" w:hAnsi="Comic Sans MS"/>
          <w:b/>
        </w:rPr>
        <w:t>Children learn to be strong and independent through positive relationships.</w:t>
      </w:r>
    </w:p>
    <w:p w14:paraId="32524B87" w14:textId="77777777" w:rsidR="00465F06" w:rsidRDefault="00465F06" w:rsidP="00465F06">
      <w:pPr>
        <w:jc w:val="both"/>
        <w:rPr>
          <w:rFonts w:ascii="Comic Sans MS" w:hAnsi="Comic Sans MS"/>
          <w:b/>
          <w:sz w:val="28"/>
          <w:szCs w:val="28"/>
        </w:rPr>
      </w:pPr>
    </w:p>
    <w:p w14:paraId="32524B88" w14:textId="77777777" w:rsidR="00465F06" w:rsidRDefault="00465F06" w:rsidP="00465F06">
      <w:pPr>
        <w:numPr>
          <w:ilvl w:val="0"/>
          <w:numId w:val="3"/>
        </w:numPr>
        <w:jc w:val="both"/>
        <w:rPr>
          <w:rFonts w:ascii="Comic Sans MS" w:hAnsi="Comic Sans MS"/>
          <w:b/>
          <w:sz w:val="28"/>
          <w:szCs w:val="28"/>
          <w:u w:val="single"/>
        </w:rPr>
      </w:pPr>
      <w:r>
        <w:rPr>
          <w:rFonts w:ascii="Comic Sans MS" w:hAnsi="Comic Sans MS"/>
          <w:b/>
          <w:sz w:val="28"/>
          <w:szCs w:val="28"/>
          <w:u w:val="single"/>
        </w:rPr>
        <w:t>ENABLING ENVIRONMENTS</w:t>
      </w:r>
    </w:p>
    <w:p w14:paraId="32524B89" w14:textId="77777777" w:rsidR="00465F06" w:rsidRPr="000C3D7C" w:rsidRDefault="00465F06" w:rsidP="00465F06">
      <w:pPr>
        <w:ind w:left="360"/>
        <w:jc w:val="both"/>
        <w:rPr>
          <w:rFonts w:ascii="Comic Sans MS" w:hAnsi="Comic Sans MS"/>
          <w:b/>
        </w:rPr>
      </w:pPr>
      <w:r w:rsidRPr="000C3D7C">
        <w:rPr>
          <w:rFonts w:ascii="Comic Sans MS" w:hAnsi="Comic Sans MS"/>
          <w:b/>
        </w:rPr>
        <w:t>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w:t>
      </w:r>
    </w:p>
    <w:p w14:paraId="32524B8A" w14:textId="77777777" w:rsidR="00465F06" w:rsidRDefault="00465F06" w:rsidP="00465F06">
      <w:pPr>
        <w:jc w:val="both"/>
        <w:rPr>
          <w:rFonts w:ascii="Comic Sans MS" w:hAnsi="Comic Sans MS"/>
          <w:b/>
          <w:sz w:val="28"/>
          <w:szCs w:val="28"/>
        </w:rPr>
      </w:pPr>
    </w:p>
    <w:p w14:paraId="32524B8B" w14:textId="77777777" w:rsidR="00465F06" w:rsidRDefault="00465F06" w:rsidP="00465F06">
      <w:pPr>
        <w:numPr>
          <w:ilvl w:val="0"/>
          <w:numId w:val="3"/>
        </w:numPr>
        <w:jc w:val="both"/>
        <w:rPr>
          <w:rFonts w:ascii="Comic Sans MS" w:hAnsi="Comic Sans MS"/>
          <w:b/>
          <w:sz w:val="28"/>
          <w:szCs w:val="28"/>
          <w:u w:val="single"/>
        </w:rPr>
      </w:pPr>
      <w:r>
        <w:rPr>
          <w:rFonts w:ascii="Comic Sans MS" w:hAnsi="Comic Sans MS"/>
          <w:b/>
          <w:sz w:val="28"/>
          <w:szCs w:val="28"/>
          <w:u w:val="single"/>
        </w:rPr>
        <w:t>LEARNING AND DEVELOPMENT</w:t>
      </w:r>
    </w:p>
    <w:p w14:paraId="32524B8C" w14:textId="77777777" w:rsidR="00465F06" w:rsidRPr="000C3D7C" w:rsidRDefault="00465F06" w:rsidP="00465F06">
      <w:pPr>
        <w:ind w:left="360"/>
        <w:jc w:val="both"/>
        <w:rPr>
          <w:rFonts w:ascii="Comic Sans MS" w:hAnsi="Comic Sans MS"/>
          <w:b/>
        </w:rPr>
      </w:pPr>
      <w:r>
        <w:rPr>
          <w:rFonts w:ascii="Comic Sans MS" w:hAnsi="Comic Sans MS"/>
          <w:b/>
        </w:rPr>
        <w:t>Children develop and learn at</w:t>
      </w:r>
      <w:r w:rsidRPr="000C3D7C">
        <w:rPr>
          <w:rFonts w:ascii="Comic Sans MS" w:hAnsi="Comic Sans MS"/>
          <w:b/>
        </w:rPr>
        <w:t xml:space="preserve"> different rates.  The framework covers the education and care of all children in early years provision, including children with special educational needs and disabilities (SEND).</w:t>
      </w:r>
    </w:p>
    <w:p w14:paraId="32524B8D" w14:textId="77777777" w:rsidR="00465F06" w:rsidRDefault="00465F06" w:rsidP="00465F06">
      <w:pPr>
        <w:jc w:val="both"/>
        <w:rPr>
          <w:rFonts w:ascii="Comic Sans MS" w:hAnsi="Comic Sans MS"/>
          <w:b/>
          <w:sz w:val="28"/>
          <w:szCs w:val="28"/>
        </w:rPr>
      </w:pPr>
    </w:p>
    <w:p w14:paraId="32524B8E" w14:textId="77777777" w:rsidR="00465F06" w:rsidRDefault="00465F06" w:rsidP="00465F06">
      <w:pPr>
        <w:jc w:val="center"/>
        <w:rPr>
          <w:rFonts w:ascii="Comic Sans MS" w:hAnsi="Comic Sans MS"/>
          <w:b/>
          <w:sz w:val="28"/>
          <w:szCs w:val="28"/>
        </w:rPr>
      </w:pPr>
      <w:r w:rsidRPr="00514B3C">
        <w:rPr>
          <w:rFonts w:ascii="Comic Sans MS" w:hAnsi="Comic Sans MS"/>
          <w:b/>
          <w:noProof/>
          <w:sz w:val="28"/>
          <w:szCs w:val="28"/>
          <w:lang w:val="en-US" w:eastAsia="en-US"/>
        </w:rPr>
        <w:drawing>
          <wp:inline distT="0" distB="0" distL="0" distR="0" wp14:anchorId="32524C02" wp14:editId="49D97B75">
            <wp:extent cx="2114550" cy="533400"/>
            <wp:effectExtent l="0" t="0" r="0" b="0"/>
            <wp:docPr id="5" name="Picture 5" descr="green-divider-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divider-hi[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4550" cy="533400"/>
                    </a:xfrm>
                    <a:prstGeom prst="rect">
                      <a:avLst/>
                    </a:prstGeom>
                    <a:noFill/>
                    <a:ln>
                      <a:noFill/>
                    </a:ln>
                  </pic:spPr>
                </pic:pic>
              </a:graphicData>
            </a:graphic>
          </wp:inline>
        </w:drawing>
      </w:r>
    </w:p>
    <w:p w14:paraId="32524B8F" w14:textId="77777777" w:rsidR="00465F06" w:rsidRPr="000C3D7C" w:rsidRDefault="00465F06" w:rsidP="00465F06">
      <w:pPr>
        <w:jc w:val="both"/>
        <w:rPr>
          <w:rFonts w:ascii="Comic Sans MS" w:hAnsi="Comic Sans MS"/>
          <w:b/>
        </w:rPr>
      </w:pPr>
      <w:r w:rsidRPr="000C3D7C">
        <w:rPr>
          <w:rFonts w:ascii="Comic Sans MS" w:hAnsi="Comic Sans MS"/>
          <w:b/>
        </w:rPr>
        <w:t>The Early Years Foundation Stage consists of seven areas of learning and development with 3 prime areas of learning and 4 specific areas of learning. All areas of learning and development are important and interconnected. Within each area there are a number of early learning goals which most children will achieve by the end of the Early Years Foundation Stage.</w:t>
      </w:r>
    </w:p>
    <w:p w14:paraId="32524B90" w14:textId="77777777" w:rsidR="00465F06" w:rsidRDefault="00465F06" w:rsidP="00465F06">
      <w:pPr>
        <w:jc w:val="both"/>
        <w:rPr>
          <w:rFonts w:ascii="Comic Sans MS" w:hAnsi="Comic Sans MS"/>
          <w:b/>
          <w:sz w:val="28"/>
          <w:szCs w:val="28"/>
        </w:rPr>
      </w:pPr>
    </w:p>
    <w:p w14:paraId="32524B91" w14:textId="77777777" w:rsidR="00465F06" w:rsidRDefault="00465F06" w:rsidP="00465F06">
      <w:pPr>
        <w:jc w:val="both"/>
        <w:rPr>
          <w:rFonts w:ascii="Comic Sans MS" w:hAnsi="Comic Sans MS"/>
          <w:b/>
          <w:sz w:val="28"/>
          <w:szCs w:val="28"/>
        </w:rPr>
      </w:pPr>
    </w:p>
    <w:p w14:paraId="32524B92" w14:textId="77777777" w:rsidR="00465F06" w:rsidRPr="008D2654" w:rsidRDefault="00465F06" w:rsidP="00465F06">
      <w:pPr>
        <w:jc w:val="center"/>
        <w:rPr>
          <w:rFonts w:ascii="Comic Sans MS" w:hAnsi="Comic Sans MS"/>
          <w:b/>
          <w:sz w:val="36"/>
          <w:szCs w:val="36"/>
          <w:u w:val="single"/>
        </w:rPr>
      </w:pPr>
      <w:r w:rsidRPr="008D2654">
        <w:rPr>
          <w:rFonts w:ascii="Comic Sans MS" w:hAnsi="Comic Sans MS"/>
          <w:b/>
          <w:sz w:val="36"/>
          <w:szCs w:val="36"/>
          <w:u w:val="single"/>
        </w:rPr>
        <w:t>Prime Areas of Learning</w:t>
      </w:r>
    </w:p>
    <w:p w14:paraId="32524B93" w14:textId="77777777" w:rsidR="00465F06" w:rsidRDefault="00465F06" w:rsidP="00465F06">
      <w:pPr>
        <w:jc w:val="both"/>
        <w:rPr>
          <w:rFonts w:ascii="Comic Sans MS" w:hAnsi="Comic Sans MS"/>
          <w:b/>
          <w:sz w:val="28"/>
          <w:szCs w:val="28"/>
        </w:rPr>
      </w:pPr>
    </w:p>
    <w:p w14:paraId="32524B94" w14:textId="77777777" w:rsidR="00465F06" w:rsidRPr="008D2654" w:rsidRDefault="00465F06" w:rsidP="00465F06">
      <w:pPr>
        <w:ind w:left="360"/>
        <w:jc w:val="both"/>
        <w:rPr>
          <w:rFonts w:ascii="Comic Sans MS" w:hAnsi="Comic Sans MS"/>
          <w:b/>
          <w:sz w:val="28"/>
          <w:szCs w:val="28"/>
          <w:u w:val="single"/>
        </w:rPr>
      </w:pPr>
      <w:r w:rsidRPr="008D2654">
        <w:rPr>
          <w:rFonts w:ascii="Comic Sans MS" w:hAnsi="Comic Sans MS"/>
          <w:b/>
          <w:sz w:val="28"/>
          <w:szCs w:val="28"/>
          <w:u w:val="single"/>
        </w:rPr>
        <w:t>Communication and language development</w:t>
      </w:r>
    </w:p>
    <w:p w14:paraId="32524B95" w14:textId="77777777" w:rsidR="00465F06" w:rsidRPr="00526B92" w:rsidRDefault="00465F06" w:rsidP="00465F06">
      <w:pPr>
        <w:ind w:left="360"/>
        <w:jc w:val="both"/>
        <w:rPr>
          <w:rFonts w:ascii="Comic Sans MS" w:hAnsi="Comic Sans MS"/>
          <w:b/>
        </w:rPr>
      </w:pPr>
      <w:r>
        <w:rPr>
          <w:rFonts w:ascii="Comic Sans MS" w:hAnsi="Comic Sans MS"/>
          <w:b/>
        </w:rPr>
        <w:t>Children will be given opportunities to experience a language rich environment through conversations with adults and peers and engaging them actively in stories, rhymes and poems. This will develop their confidence and skills in expressing themselves and enable them to speak and listen in a range of situations.</w:t>
      </w:r>
    </w:p>
    <w:p w14:paraId="32524B96" w14:textId="77777777" w:rsidR="00465F06" w:rsidRDefault="00465F06" w:rsidP="00465F06">
      <w:pPr>
        <w:ind w:left="360"/>
        <w:jc w:val="both"/>
        <w:rPr>
          <w:rFonts w:ascii="Comic Sans MS" w:hAnsi="Comic Sans MS"/>
          <w:b/>
          <w:sz w:val="28"/>
          <w:szCs w:val="28"/>
        </w:rPr>
      </w:pPr>
    </w:p>
    <w:p w14:paraId="32524B97" w14:textId="77777777" w:rsidR="00465F06" w:rsidRPr="008D2654" w:rsidRDefault="00465F06" w:rsidP="00465F06">
      <w:pPr>
        <w:ind w:left="360"/>
        <w:jc w:val="both"/>
        <w:rPr>
          <w:rFonts w:ascii="Comic Sans MS" w:hAnsi="Comic Sans MS"/>
          <w:b/>
          <w:sz w:val="28"/>
          <w:szCs w:val="28"/>
        </w:rPr>
      </w:pPr>
      <w:r w:rsidRPr="008D2654">
        <w:rPr>
          <w:rFonts w:ascii="Comic Sans MS" w:hAnsi="Comic Sans MS"/>
          <w:b/>
          <w:sz w:val="28"/>
          <w:szCs w:val="28"/>
          <w:u w:val="single"/>
        </w:rPr>
        <w:t>Personal, social and emotional development</w:t>
      </w:r>
    </w:p>
    <w:p w14:paraId="32524B98" w14:textId="77777777" w:rsidR="00465F06" w:rsidRPr="00063C84" w:rsidRDefault="00465F06" w:rsidP="00465F06">
      <w:pPr>
        <w:ind w:left="360"/>
        <w:jc w:val="both"/>
        <w:rPr>
          <w:rFonts w:ascii="Comic Sans MS" w:hAnsi="Comic Sans MS"/>
          <w:b/>
          <w:sz w:val="28"/>
          <w:szCs w:val="28"/>
        </w:rPr>
      </w:pPr>
      <w:r>
        <w:rPr>
          <w:rFonts w:ascii="Comic Sans MS" w:hAnsi="Comic Sans MS"/>
          <w:b/>
        </w:rPr>
        <w:t>Children will be supported to manage their emotions and develop a positive sense of self.  They will learn how to make good friendships and how to play together co-operatively, taking turns and sharing.  Children will learn how to look after their bodies including healthy eating and managing personal needs such as toileting and handwashing.</w:t>
      </w:r>
    </w:p>
    <w:p w14:paraId="32524B99" w14:textId="77777777" w:rsidR="00465F06" w:rsidRPr="00063C84" w:rsidRDefault="00465F06" w:rsidP="00465F06">
      <w:pPr>
        <w:ind w:left="360"/>
        <w:jc w:val="both"/>
        <w:rPr>
          <w:rFonts w:ascii="Comic Sans MS" w:hAnsi="Comic Sans MS"/>
          <w:b/>
          <w:sz w:val="28"/>
          <w:szCs w:val="28"/>
        </w:rPr>
      </w:pPr>
    </w:p>
    <w:p w14:paraId="32524B9A" w14:textId="77777777" w:rsidR="00465F06" w:rsidRPr="008D2654" w:rsidRDefault="00465F06" w:rsidP="00465F06">
      <w:pPr>
        <w:ind w:left="360"/>
        <w:jc w:val="both"/>
        <w:rPr>
          <w:rFonts w:ascii="Comic Sans MS" w:hAnsi="Comic Sans MS"/>
          <w:b/>
          <w:sz w:val="28"/>
          <w:szCs w:val="28"/>
        </w:rPr>
      </w:pPr>
      <w:r w:rsidRPr="008D2654">
        <w:rPr>
          <w:rFonts w:ascii="Comic Sans MS" w:hAnsi="Comic Sans MS"/>
          <w:b/>
          <w:sz w:val="28"/>
          <w:szCs w:val="28"/>
          <w:u w:val="single"/>
        </w:rPr>
        <w:t>Physical Development</w:t>
      </w:r>
    </w:p>
    <w:p w14:paraId="32524B9B" w14:textId="77777777" w:rsidR="00465F06" w:rsidRPr="00526B92" w:rsidRDefault="00465F06" w:rsidP="00465F06">
      <w:pPr>
        <w:ind w:left="360"/>
        <w:jc w:val="both"/>
        <w:rPr>
          <w:rFonts w:ascii="Comic Sans MS" w:hAnsi="Comic Sans MS"/>
          <w:b/>
        </w:rPr>
      </w:pPr>
      <w:r>
        <w:rPr>
          <w:rFonts w:ascii="Comic Sans MS" w:hAnsi="Comic Sans MS"/>
          <w:b/>
        </w:rPr>
        <w:t>Physical activity is vital in children’s all-round development enabling them to pursue happy, healthy and active lives.  Children will be given opportunities to develop their core strength, stability, balance, spatial awareness and co-ordination.  Fine motor skills will developed through small world play, puzzles, arts and crafts and the practice of using small tools.</w:t>
      </w:r>
    </w:p>
    <w:p w14:paraId="32524B9C" w14:textId="77777777" w:rsidR="00465F06" w:rsidRDefault="00465F06" w:rsidP="00465F06">
      <w:pPr>
        <w:ind w:left="360"/>
        <w:jc w:val="both"/>
        <w:rPr>
          <w:rFonts w:ascii="Comic Sans MS" w:hAnsi="Comic Sans MS"/>
          <w:b/>
          <w:sz w:val="28"/>
          <w:szCs w:val="28"/>
        </w:rPr>
      </w:pPr>
    </w:p>
    <w:p w14:paraId="32524B9D" w14:textId="77777777" w:rsidR="00465F06" w:rsidRPr="008D2654" w:rsidRDefault="00465F06" w:rsidP="00465F06">
      <w:pPr>
        <w:ind w:left="360"/>
        <w:jc w:val="center"/>
        <w:rPr>
          <w:rFonts w:ascii="Comic Sans MS" w:hAnsi="Comic Sans MS"/>
          <w:b/>
          <w:sz w:val="36"/>
          <w:szCs w:val="36"/>
          <w:u w:val="single"/>
        </w:rPr>
      </w:pPr>
      <w:r w:rsidRPr="008D2654">
        <w:rPr>
          <w:rFonts w:ascii="Comic Sans MS" w:hAnsi="Comic Sans MS"/>
          <w:b/>
          <w:sz w:val="36"/>
          <w:szCs w:val="36"/>
          <w:u w:val="single"/>
        </w:rPr>
        <w:t>Specific areas of learn</w:t>
      </w:r>
      <w:r>
        <w:rPr>
          <w:rFonts w:ascii="Comic Sans MS" w:hAnsi="Comic Sans MS"/>
          <w:b/>
          <w:sz w:val="36"/>
          <w:szCs w:val="36"/>
          <w:u w:val="single"/>
        </w:rPr>
        <w:t>ing</w:t>
      </w:r>
    </w:p>
    <w:p w14:paraId="32524B9E" w14:textId="77777777" w:rsidR="00465F06" w:rsidRPr="00063C84" w:rsidRDefault="00465F06" w:rsidP="00465F06">
      <w:pPr>
        <w:jc w:val="both"/>
        <w:rPr>
          <w:rFonts w:ascii="Comic Sans MS" w:hAnsi="Comic Sans MS"/>
          <w:b/>
          <w:sz w:val="28"/>
          <w:szCs w:val="28"/>
        </w:rPr>
      </w:pPr>
    </w:p>
    <w:p w14:paraId="32524B9F" w14:textId="77777777" w:rsidR="00465F06" w:rsidRPr="00937C49" w:rsidRDefault="00465F06" w:rsidP="00465F06">
      <w:pPr>
        <w:ind w:left="360"/>
        <w:jc w:val="both"/>
        <w:rPr>
          <w:rFonts w:ascii="Comic Sans MS" w:hAnsi="Comic Sans MS"/>
          <w:b/>
          <w:sz w:val="28"/>
          <w:szCs w:val="28"/>
        </w:rPr>
      </w:pPr>
      <w:r w:rsidRPr="00937C49">
        <w:rPr>
          <w:rFonts w:ascii="Comic Sans MS" w:hAnsi="Comic Sans MS"/>
          <w:b/>
          <w:sz w:val="28"/>
          <w:szCs w:val="28"/>
          <w:u w:val="single"/>
        </w:rPr>
        <w:t>Literacy</w:t>
      </w:r>
    </w:p>
    <w:p w14:paraId="32524BA0" w14:textId="77777777" w:rsidR="00465F06" w:rsidRPr="00526B92" w:rsidRDefault="00465F06" w:rsidP="00465F06">
      <w:pPr>
        <w:ind w:left="360"/>
        <w:jc w:val="both"/>
        <w:rPr>
          <w:rFonts w:ascii="Comic Sans MS" w:hAnsi="Comic Sans MS"/>
          <w:b/>
        </w:rPr>
      </w:pPr>
      <w:r>
        <w:rPr>
          <w:rFonts w:ascii="Comic Sans MS" w:hAnsi="Comic Sans MS"/>
          <w:b/>
        </w:rPr>
        <w:t>It is crucial for children to develop a life-long love of reading.  They will enjoy daily stories, rhymes, poems and songs.  Children will start to read, noticing the first letter of their name or a familiar logo.  Children will begin to write, giving meaning to marks they have drawn and learning to form some letters.</w:t>
      </w:r>
    </w:p>
    <w:p w14:paraId="32524BA1" w14:textId="77777777" w:rsidR="00465F06" w:rsidRDefault="00465F06" w:rsidP="00465F06">
      <w:pPr>
        <w:jc w:val="both"/>
        <w:rPr>
          <w:rFonts w:ascii="Comic Sans MS" w:hAnsi="Comic Sans MS"/>
          <w:b/>
        </w:rPr>
      </w:pPr>
    </w:p>
    <w:p w14:paraId="32524BA2" w14:textId="77777777" w:rsidR="00465F06" w:rsidRDefault="00465F06" w:rsidP="00465F06">
      <w:pPr>
        <w:jc w:val="both"/>
        <w:rPr>
          <w:rFonts w:ascii="Comic Sans MS" w:hAnsi="Comic Sans MS"/>
          <w:b/>
        </w:rPr>
      </w:pPr>
    </w:p>
    <w:p w14:paraId="32524BA3" w14:textId="77777777" w:rsidR="00465F06" w:rsidRDefault="00465F06" w:rsidP="00465F06">
      <w:pPr>
        <w:jc w:val="both"/>
        <w:rPr>
          <w:rFonts w:ascii="Comic Sans MS" w:hAnsi="Comic Sans MS"/>
          <w:b/>
        </w:rPr>
      </w:pPr>
    </w:p>
    <w:p w14:paraId="32524BA4" w14:textId="77777777" w:rsidR="00465F06" w:rsidRPr="00526B92" w:rsidRDefault="00465F06" w:rsidP="00465F06">
      <w:pPr>
        <w:jc w:val="both"/>
        <w:rPr>
          <w:rFonts w:ascii="Comic Sans MS" w:hAnsi="Comic Sans MS"/>
          <w:b/>
        </w:rPr>
      </w:pPr>
    </w:p>
    <w:p w14:paraId="32524BA5" w14:textId="77777777" w:rsidR="00465F06" w:rsidRDefault="00465F06" w:rsidP="00465F06">
      <w:pPr>
        <w:ind w:left="360"/>
        <w:jc w:val="both"/>
        <w:rPr>
          <w:rFonts w:ascii="Comic Sans MS" w:hAnsi="Comic Sans MS"/>
          <w:b/>
          <w:sz w:val="28"/>
          <w:szCs w:val="28"/>
          <w:u w:val="single"/>
        </w:rPr>
      </w:pPr>
    </w:p>
    <w:p w14:paraId="32524BA6" w14:textId="77777777" w:rsidR="00465F06" w:rsidRPr="00937C49" w:rsidRDefault="00465F06" w:rsidP="00465F06">
      <w:pPr>
        <w:ind w:left="360"/>
        <w:jc w:val="both"/>
        <w:rPr>
          <w:rFonts w:ascii="Comic Sans MS" w:hAnsi="Comic Sans MS"/>
          <w:b/>
          <w:sz w:val="28"/>
          <w:szCs w:val="28"/>
        </w:rPr>
      </w:pPr>
      <w:r w:rsidRPr="00937C49">
        <w:rPr>
          <w:rFonts w:ascii="Comic Sans MS" w:hAnsi="Comic Sans MS"/>
          <w:b/>
          <w:sz w:val="28"/>
          <w:szCs w:val="28"/>
          <w:u w:val="single"/>
        </w:rPr>
        <w:t>Mathematics</w:t>
      </w:r>
    </w:p>
    <w:p w14:paraId="32524BA7" w14:textId="77777777" w:rsidR="00465F06" w:rsidRPr="00526B92" w:rsidRDefault="00465F06" w:rsidP="00465F06">
      <w:pPr>
        <w:ind w:left="360"/>
        <w:jc w:val="both"/>
        <w:rPr>
          <w:rFonts w:ascii="Comic Sans MS" w:hAnsi="Comic Sans MS"/>
          <w:b/>
        </w:rPr>
      </w:pPr>
      <w:r>
        <w:rPr>
          <w:rFonts w:ascii="Comic Sans MS" w:hAnsi="Comic Sans MS"/>
          <w:b/>
        </w:rPr>
        <w:t>Children’s mathematical understanding develops through active learning, play and exploration.  They will use stories, songs cooking, games, construction and creative activities both indoors and outdoors.  Children will learn to count confidently and develop an understanding of the numbers to 10.  They will learn to order numbers, calculate, problem solve and use mathematical language. Children will learn about size, weight, capacity, position, distance, time and money. They will explore, recognise, create and describe patterns and shapes.</w:t>
      </w:r>
    </w:p>
    <w:p w14:paraId="32524BA8" w14:textId="77777777" w:rsidR="00465F06" w:rsidRPr="00526B92" w:rsidRDefault="00465F06" w:rsidP="00465F06">
      <w:pPr>
        <w:jc w:val="both"/>
        <w:rPr>
          <w:rFonts w:ascii="Comic Sans MS" w:hAnsi="Comic Sans MS"/>
          <w:b/>
        </w:rPr>
      </w:pPr>
    </w:p>
    <w:p w14:paraId="32524BA9" w14:textId="77777777" w:rsidR="00465F06" w:rsidRPr="00937C49" w:rsidRDefault="00465F06" w:rsidP="00465F06">
      <w:pPr>
        <w:ind w:left="360"/>
        <w:jc w:val="both"/>
        <w:rPr>
          <w:rFonts w:ascii="Comic Sans MS" w:hAnsi="Comic Sans MS"/>
          <w:b/>
          <w:sz w:val="28"/>
          <w:szCs w:val="28"/>
        </w:rPr>
      </w:pPr>
      <w:r w:rsidRPr="00937C49">
        <w:rPr>
          <w:rFonts w:ascii="Comic Sans MS" w:hAnsi="Comic Sans MS"/>
          <w:b/>
          <w:sz w:val="28"/>
          <w:szCs w:val="28"/>
          <w:u w:val="single"/>
        </w:rPr>
        <w:t>Understanding the world</w:t>
      </w:r>
    </w:p>
    <w:p w14:paraId="32524BAA" w14:textId="77777777" w:rsidR="00465F06" w:rsidRPr="00526B92" w:rsidRDefault="00465F06" w:rsidP="00465F06">
      <w:pPr>
        <w:ind w:left="360"/>
        <w:jc w:val="both"/>
        <w:rPr>
          <w:rFonts w:ascii="Comic Sans MS" w:hAnsi="Comic Sans MS"/>
          <w:b/>
        </w:rPr>
      </w:pPr>
      <w:r>
        <w:rPr>
          <w:rFonts w:ascii="Comic Sans MS" w:hAnsi="Comic Sans MS"/>
          <w:b/>
        </w:rPr>
        <w:t>This involves guiding children to make sense of their physical world and their community.  They will learn about the natural world looking at growing and living things.  They will explore their local environment, visiting the park, shops and library. They will become aware of similarities and differences between themselves and others and will celebrate diversity.  They will find out how things work by investigating mechanical equipment and exploring ICT.</w:t>
      </w:r>
    </w:p>
    <w:p w14:paraId="32524BAB" w14:textId="77777777" w:rsidR="00465F06" w:rsidRPr="00526B92" w:rsidRDefault="00465F06" w:rsidP="00465F06">
      <w:pPr>
        <w:jc w:val="both"/>
        <w:rPr>
          <w:rFonts w:ascii="Comic Sans MS" w:hAnsi="Comic Sans MS"/>
          <w:b/>
        </w:rPr>
      </w:pPr>
    </w:p>
    <w:p w14:paraId="32524BAC" w14:textId="77777777" w:rsidR="00465F06" w:rsidRPr="00526B92" w:rsidRDefault="00465F06" w:rsidP="00465F06">
      <w:pPr>
        <w:jc w:val="both"/>
        <w:rPr>
          <w:rFonts w:ascii="Comic Sans MS" w:hAnsi="Comic Sans MS"/>
          <w:b/>
        </w:rPr>
      </w:pPr>
    </w:p>
    <w:p w14:paraId="32524BAD" w14:textId="77777777" w:rsidR="00465F06" w:rsidRPr="00937C49" w:rsidRDefault="00465F06" w:rsidP="00465F06">
      <w:pPr>
        <w:ind w:left="360"/>
        <w:jc w:val="both"/>
        <w:rPr>
          <w:rFonts w:ascii="Comic Sans MS" w:hAnsi="Comic Sans MS"/>
          <w:b/>
          <w:sz w:val="28"/>
          <w:szCs w:val="28"/>
        </w:rPr>
      </w:pPr>
      <w:r w:rsidRPr="00937C49">
        <w:rPr>
          <w:rFonts w:ascii="Comic Sans MS" w:hAnsi="Comic Sans MS"/>
          <w:b/>
          <w:sz w:val="28"/>
          <w:szCs w:val="28"/>
          <w:u w:val="single"/>
        </w:rPr>
        <w:t>Expressive arts and design</w:t>
      </w:r>
    </w:p>
    <w:p w14:paraId="32524BAE" w14:textId="77777777" w:rsidR="00465F06" w:rsidRPr="00526B92" w:rsidRDefault="00465F06" w:rsidP="00465F06">
      <w:pPr>
        <w:ind w:left="360"/>
        <w:jc w:val="both"/>
        <w:rPr>
          <w:rFonts w:ascii="Comic Sans MS" w:hAnsi="Comic Sans MS"/>
          <w:b/>
        </w:rPr>
      </w:pPr>
      <w:r>
        <w:rPr>
          <w:rFonts w:ascii="Comic Sans MS" w:hAnsi="Comic Sans MS"/>
          <w:b/>
        </w:rPr>
        <w:t>Children will have regular opportunities to use a range of materials, tools and techniques to experiment with colour, design, texture and form.  Children will be encouraged to express themselves through art, singing, making music, dance, role play and stories.</w:t>
      </w:r>
    </w:p>
    <w:p w14:paraId="32524BAF" w14:textId="77777777" w:rsidR="00465F06" w:rsidRDefault="00465F06" w:rsidP="00465F06">
      <w:pPr>
        <w:jc w:val="both"/>
        <w:rPr>
          <w:rFonts w:ascii="Comic Sans MS" w:hAnsi="Comic Sans MS"/>
          <w:b/>
          <w:sz w:val="28"/>
          <w:szCs w:val="28"/>
        </w:rPr>
      </w:pPr>
    </w:p>
    <w:p w14:paraId="32524BB0" w14:textId="77777777" w:rsidR="00465F06" w:rsidRDefault="00465F06" w:rsidP="00465F06">
      <w:pPr>
        <w:jc w:val="both"/>
        <w:rPr>
          <w:rFonts w:ascii="Comic Sans MS" w:hAnsi="Comic Sans MS"/>
          <w:b/>
          <w:sz w:val="28"/>
          <w:szCs w:val="28"/>
        </w:rPr>
      </w:pPr>
    </w:p>
    <w:p w14:paraId="32524BB1" w14:textId="77777777" w:rsidR="00465F06" w:rsidRDefault="00465F06" w:rsidP="00465F06">
      <w:pPr>
        <w:jc w:val="both"/>
        <w:rPr>
          <w:rFonts w:ascii="Comic Sans MS" w:hAnsi="Comic Sans MS"/>
          <w:b/>
          <w:sz w:val="28"/>
          <w:szCs w:val="28"/>
        </w:rPr>
      </w:pPr>
      <w:r>
        <w:rPr>
          <w:rFonts w:ascii="Comic Sans MS" w:hAnsi="Comic Sans MS"/>
          <w:b/>
          <w:sz w:val="28"/>
          <w:szCs w:val="28"/>
        </w:rPr>
        <w:t>In all areas of learning there is a strong emphasis on active learning, play and exploration, creating and thinking critically.</w:t>
      </w:r>
    </w:p>
    <w:p w14:paraId="32524BB2" w14:textId="77777777" w:rsidR="00465F06" w:rsidRDefault="00465F06" w:rsidP="00465F06">
      <w:pPr>
        <w:jc w:val="both"/>
        <w:rPr>
          <w:rFonts w:ascii="Comic Sans MS" w:hAnsi="Comic Sans MS"/>
          <w:b/>
          <w:sz w:val="28"/>
          <w:szCs w:val="28"/>
        </w:rPr>
      </w:pPr>
    </w:p>
    <w:p w14:paraId="32524BB3" w14:textId="77777777" w:rsidR="00465F06" w:rsidRPr="00F85643" w:rsidRDefault="00465F06" w:rsidP="00465F06">
      <w:pPr>
        <w:jc w:val="center"/>
        <w:rPr>
          <w:rFonts w:ascii="Comic Sans MS" w:hAnsi="Comic Sans MS"/>
          <w:b/>
          <w:sz w:val="36"/>
          <w:szCs w:val="28"/>
          <w:u w:val="single"/>
        </w:rPr>
      </w:pPr>
      <w:r w:rsidRPr="00F85643">
        <w:rPr>
          <w:rFonts w:ascii="Comic Sans MS" w:hAnsi="Comic Sans MS"/>
          <w:b/>
          <w:sz w:val="36"/>
          <w:szCs w:val="28"/>
          <w:u w:val="single"/>
        </w:rPr>
        <w:t>Keyworkers</w:t>
      </w:r>
    </w:p>
    <w:p w14:paraId="32524BB4" w14:textId="77777777" w:rsidR="00465F06" w:rsidRDefault="00465F06" w:rsidP="00465F06">
      <w:pPr>
        <w:ind w:left="720"/>
        <w:jc w:val="center"/>
        <w:rPr>
          <w:rFonts w:ascii="Comic Sans MS" w:hAnsi="Comic Sans MS"/>
          <w:b/>
          <w:sz w:val="28"/>
          <w:szCs w:val="28"/>
          <w:u w:val="single"/>
        </w:rPr>
      </w:pPr>
    </w:p>
    <w:p w14:paraId="32524BB5" w14:textId="77777777" w:rsidR="00465F06" w:rsidRDefault="00465F06" w:rsidP="00465F06">
      <w:pPr>
        <w:jc w:val="both"/>
        <w:rPr>
          <w:rFonts w:ascii="Comic Sans MS" w:hAnsi="Comic Sans MS"/>
          <w:b/>
          <w:sz w:val="28"/>
          <w:szCs w:val="28"/>
        </w:rPr>
      </w:pPr>
      <w:r>
        <w:rPr>
          <w:rFonts w:ascii="Comic Sans MS" w:hAnsi="Comic Sans MS"/>
          <w:b/>
          <w:sz w:val="28"/>
          <w:szCs w:val="28"/>
        </w:rPr>
        <w:t>At Bedford Road Pre-School we use the key person approach to help your child feel individual, cherished and cared for while they are away from home. This approach means that there is one named member of staff to act as the main point of contact for you and your child.</w:t>
      </w:r>
    </w:p>
    <w:p w14:paraId="32524BB6" w14:textId="77777777" w:rsidR="00465F06" w:rsidRDefault="00465F06" w:rsidP="00465F06">
      <w:pPr>
        <w:jc w:val="both"/>
        <w:rPr>
          <w:rFonts w:ascii="Comic Sans MS" w:hAnsi="Comic Sans MS"/>
          <w:b/>
          <w:sz w:val="28"/>
          <w:szCs w:val="28"/>
        </w:rPr>
      </w:pPr>
    </w:p>
    <w:p w14:paraId="32524BB7" w14:textId="77777777" w:rsidR="00465F06" w:rsidRPr="00F85643" w:rsidRDefault="00465F06" w:rsidP="00465F06">
      <w:pPr>
        <w:jc w:val="both"/>
        <w:rPr>
          <w:rFonts w:ascii="Comic Sans MS" w:hAnsi="Comic Sans MS"/>
          <w:b/>
          <w:sz w:val="28"/>
          <w:szCs w:val="28"/>
          <w:u w:val="single"/>
        </w:rPr>
      </w:pPr>
      <w:r w:rsidRPr="00F85643">
        <w:rPr>
          <w:rFonts w:ascii="Comic Sans MS" w:hAnsi="Comic Sans MS"/>
          <w:b/>
          <w:sz w:val="28"/>
          <w:szCs w:val="28"/>
          <w:u w:val="single"/>
        </w:rPr>
        <w:t>Your child’s key person can help you and your child by:</w:t>
      </w:r>
    </w:p>
    <w:p w14:paraId="32524BB8" w14:textId="77777777" w:rsidR="00465F06" w:rsidRDefault="00465F06" w:rsidP="00465F06">
      <w:pPr>
        <w:jc w:val="both"/>
        <w:rPr>
          <w:rFonts w:ascii="Comic Sans MS" w:hAnsi="Comic Sans MS"/>
          <w:b/>
          <w:sz w:val="28"/>
          <w:szCs w:val="28"/>
        </w:rPr>
      </w:pPr>
    </w:p>
    <w:p w14:paraId="32524BB9"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Helping your child settle in when he/she first arrives at our setting.</w:t>
      </w:r>
      <w:r>
        <w:rPr>
          <w:rFonts w:ascii="Comic Sans MS" w:hAnsi="Comic Sans MS"/>
          <w:b/>
          <w:sz w:val="28"/>
          <w:szCs w:val="28"/>
        </w:rPr>
        <w:br/>
      </w:r>
    </w:p>
    <w:p w14:paraId="32524BBA"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Making sure that any questions you have are answered.</w:t>
      </w:r>
      <w:r>
        <w:rPr>
          <w:rFonts w:ascii="Comic Sans MS" w:hAnsi="Comic Sans MS"/>
          <w:b/>
          <w:sz w:val="28"/>
          <w:szCs w:val="28"/>
        </w:rPr>
        <w:br/>
      </w:r>
    </w:p>
    <w:p w14:paraId="32524BBB"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Helping your child with their personal care, for instance, changing nappies, going to the toilet and washing hands.</w:t>
      </w:r>
      <w:r>
        <w:rPr>
          <w:rFonts w:ascii="Comic Sans MS" w:hAnsi="Comic Sans MS"/>
          <w:b/>
          <w:sz w:val="28"/>
          <w:szCs w:val="28"/>
        </w:rPr>
        <w:br/>
      </w:r>
    </w:p>
    <w:p w14:paraId="32524BBC"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Observing your child’s play and providing suitable resources and activities.</w:t>
      </w:r>
      <w:r>
        <w:rPr>
          <w:rFonts w:ascii="Comic Sans MS" w:hAnsi="Comic Sans MS"/>
          <w:b/>
          <w:sz w:val="28"/>
          <w:szCs w:val="28"/>
        </w:rPr>
        <w:br/>
      </w:r>
    </w:p>
    <w:p w14:paraId="32524BBD"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Encouraging your child to develop independent skills, such as putting on their own shoes/coat.</w:t>
      </w:r>
      <w:r>
        <w:rPr>
          <w:rFonts w:ascii="Comic Sans MS" w:hAnsi="Comic Sans MS"/>
          <w:b/>
          <w:sz w:val="28"/>
          <w:szCs w:val="28"/>
        </w:rPr>
        <w:br/>
      </w:r>
    </w:p>
    <w:p w14:paraId="32524BBE" w14:textId="77777777" w:rsidR="00465F06" w:rsidRDefault="00465F06" w:rsidP="00465F06">
      <w:pPr>
        <w:numPr>
          <w:ilvl w:val="0"/>
          <w:numId w:val="2"/>
        </w:numPr>
        <w:rPr>
          <w:rFonts w:ascii="Comic Sans MS" w:hAnsi="Comic Sans MS"/>
          <w:b/>
          <w:sz w:val="28"/>
          <w:szCs w:val="28"/>
        </w:rPr>
      </w:pPr>
      <w:r>
        <w:rPr>
          <w:rFonts w:ascii="Comic Sans MS" w:hAnsi="Comic Sans MS"/>
          <w:b/>
          <w:sz w:val="28"/>
          <w:szCs w:val="28"/>
        </w:rPr>
        <w:t>Letting you know what your child has enjoyed doing.</w:t>
      </w:r>
    </w:p>
    <w:p w14:paraId="32524BBF" w14:textId="77777777" w:rsidR="00465F06" w:rsidRDefault="00465F06" w:rsidP="00465F06">
      <w:pPr>
        <w:ind w:left="720"/>
        <w:rPr>
          <w:rFonts w:ascii="Comic Sans MS" w:hAnsi="Comic Sans MS"/>
          <w:b/>
          <w:sz w:val="28"/>
          <w:szCs w:val="28"/>
        </w:rPr>
      </w:pPr>
    </w:p>
    <w:tbl>
      <w:tblPr>
        <w:tblW w:w="0" w:type="auto"/>
        <w:tblLook w:val="04A0" w:firstRow="1" w:lastRow="0" w:firstColumn="1" w:lastColumn="0" w:noHBand="0" w:noVBand="1"/>
      </w:tblPr>
      <w:tblGrid>
        <w:gridCol w:w="4261"/>
        <w:gridCol w:w="4261"/>
      </w:tblGrid>
      <w:tr w:rsidR="00465F06" w:rsidRPr="00E33A4D" w14:paraId="32524BC2" w14:textId="77777777" w:rsidTr="00776342">
        <w:tc>
          <w:tcPr>
            <w:tcW w:w="4261" w:type="dxa"/>
          </w:tcPr>
          <w:p w14:paraId="32524BC0" w14:textId="77777777" w:rsidR="00465F06" w:rsidRPr="00E33A4D" w:rsidRDefault="00465F06" w:rsidP="00776342">
            <w:pPr>
              <w:rPr>
                <w:rFonts w:ascii="Comic Sans MS" w:hAnsi="Comic Sans MS"/>
                <w:b/>
                <w:sz w:val="28"/>
                <w:szCs w:val="28"/>
              </w:rPr>
            </w:pPr>
            <w:r>
              <w:rPr>
                <w:rFonts w:ascii="Comic Sans MS" w:hAnsi="Comic Sans MS"/>
                <w:b/>
                <w:noProof/>
                <w:sz w:val="28"/>
                <w:szCs w:val="28"/>
                <w:lang w:val="en-US" w:eastAsia="en-US"/>
              </w:rPr>
              <w:drawing>
                <wp:anchor distT="0" distB="0" distL="114300" distR="114300" simplePos="0" relativeHeight="251667456" behindDoc="1" locked="0" layoutInCell="1" allowOverlap="1" wp14:anchorId="32524C04" wp14:editId="32524C05">
                  <wp:simplePos x="0" y="0"/>
                  <wp:positionH relativeFrom="column">
                    <wp:posOffset>1343660</wp:posOffset>
                  </wp:positionH>
                  <wp:positionV relativeFrom="paragraph">
                    <wp:posOffset>1905</wp:posOffset>
                  </wp:positionV>
                  <wp:extent cx="626110" cy="755650"/>
                  <wp:effectExtent l="0" t="0" r="2540" b="6350"/>
                  <wp:wrapTight wrapText="bothSides">
                    <wp:wrapPolygon edited="0">
                      <wp:start x="7229" y="0"/>
                      <wp:lineTo x="0" y="0"/>
                      <wp:lineTo x="0" y="8713"/>
                      <wp:lineTo x="2629" y="17425"/>
                      <wp:lineTo x="2629" y="21237"/>
                      <wp:lineTo x="13801" y="21237"/>
                      <wp:lineTo x="14458" y="20692"/>
                      <wp:lineTo x="15116" y="17970"/>
                      <wp:lineTo x="18402" y="17425"/>
                      <wp:lineTo x="21030" y="13613"/>
                      <wp:lineTo x="21030" y="4356"/>
                      <wp:lineTo x="19716" y="3267"/>
                      <wp:lineTo x="10515" y="0"/>
                      <wp:lineTo x="7229" y="0"/>
                    </wp:wrapPolygon>
                  </wp:wrapTight>
                  <wp:docPr id="8" name="Picture 8" descr="MC900232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23291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61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tcPr>
          <w:p w14:paraId="32524BC1" w14:textId="77777777" w:rsidR="00465F06" w:rsidRPr="00E33A4D" w:rsidRDefault="00465F06" w:rsidP="00776342">
            <w:pPr>
              <w:rPr>
                <w:rFonts w:ascii="Comic Sans MS" w:hAnsi="Comic Sans MS"/>
                <w:b/>
                <w:sz w:val="28"/>
                <w:szCs w:val="28"/>
              </w:rPr>
            </w:pPr>
            <w:r>
              <w:rPr>
                <w:rFonts w:ascii="Comic Sans MS" w:hAnsi="Comic Sans MS"/>
                <w:b/>
                <w:noProof/>
                <w:sz w:val="28"/>
                <w:szCs w:val="28"/>
                <w:lang w:val="en-US" w:eastAsia="en-US"/>
              </w:rPr>
              <w:drawing>
                <wp:anchor distT="0" distB="0" distL="114300" distR="114300" simplePos="0" relativeHeight="251668480" behindDoc="1" locked="0" layoutInCell="1" allowOverlap="1" wp14:anchorId="32524C06" wp14:editId="32524C07">
                  <wp:simplePos x="0" y="0"/>
                  <wp:positionH relativeFrom="column">
                    <wp:posOffset>635000</wp:posOffset>
                  </wp:positionH>
                  <wp:positionV relativeFrom="paragraph">
                    <wp:posOffset>0</wp:posOffset>
                  </wp:positionV>
                  <wp:extent cx="687070" cy="756920"/>
                  <wp:effectExtent l="0" t="0" r="0" b="5080"/>
                  <wp:wrapTight wrapText="bothSides">
                    <wp:wrapPolygon edited="0">
                      <wp:start x="12577" y="0"/>
                      <wp:lineTo x="10780" y="544"/>
                      <wp:lineTo x="2396" y="8154"/>
                      <wp:lineTo x="0" y="10872"/>
                      <wp:lineTo x="0" y="20658"/>
                      <wp:lineTo x="5989" y="21201"/>
                      <wp:lineTo x="16769" y="21201"/>
                      <wp:lineTo x="19763" y="20658"/>
                      <wp:lineTo x="20961" y="19570"/>
                      <wp:lineTo x="20362" y="5436"/>
                      <wp:lineTo x="19165" y="1631"/>
                      <wp:lineTo x="16769" y="0"/>
                      <wp:lineTo x="12577" y="0"/>
                    </wp:wrapPolygon>
                  </wp:wrapTight>
                  <wp:docPr id="7" name="Picture 7" descr="MC900232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23210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70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524BC3" w14:textId="77777777" w:rsidR="00465F06" w:rsidRDefault="00465F06" w:rsidP="00465F06">
      <w:pPr>
        <w:jc w:val="center"/>
        <w:rPr>
          <w:rFonts w:ascii="Comic Sans MS" w:hAnsi="Comic Sans MS"/>
          <w:b/>
          <w:sz w:val="36"/>
          <w:szCs w:val="28"/>
          <w:u w:val="single"/>
        </w:rPr>
      </w:pPr>
    </w:p>
    <w:p w14:paraId="32524BC4" w14:textId="77777777" w:rsidR="00465F06" w:rsidRDefault="00465F06" w:rsidP="00465F06">
      <w:pPr>
        <w:jc w:val="center"/>
        <w:rPr>
          <w:rFonts w:ascii="Comic Sans MS" w:hAnsi="Comic Sans MS"/>
          <w:b/>
          <w:sz w:val="36"/>
          <w:szCs w:val="28"/>
          <w:u w:val="single"/>
        </w:rPr>
      </w:pPr>
      <w:r>
        <w:rPr>
          <w:rFonts w:ascii="Comic Sans MS" w:hAnsi="Comic Sans MS"/>
          <w:b/>
          <w:sz w:val="36"/>
          <w:szCs w:val="28"/>
          <w:u w:val="single"/>
        </w:rPr>
        <w:t>Learning Journeys</w:t>
      </w:r>
    </w:p>
    <w:p w14:paraId="32524BC5" w14:textId="77777777" w:rsidR="00465F06" w:rsidRDefault="00465F06" w:rsidP="00465F06">
      <w:pPr>
        <w:jc w:val="center"/>
        <w:rPr>
          <w:rFonts w:ascii="Comic Sans MS" w:hAnsi="Comic Sans MS"/>
          <w:b/>
          <w:sz w:val="36"/>
          <w:szCs w:val="28"/>
          <w:u w:val="single"/>
        </w:rPr>
      </w:pPr>
    </w:p>
    <w:p w14:paraId="32524BC6" w14:textId="77777777" w:rsidR="00465F06" w:rsidRDefault="00465F06" w:rsidP="00465F06">
      <w:pPr>
        <w:rPr>
          <w:rFonts w:ascii="Comic Sans MS" w:hAnsi="Comic Sans MS"/>
          <w:b/>
        </w:rPr>
      </w:pPr>
      <w:r w:rsidRPr="00BB43B2">
        <w:rPr>
          <w:rFonts w:ascii="Comic Sans MS" w:hAnsi="Comic Sans MS"/>
          <w:b/>
        </w:rPr>
        <w:t>When your child st</w:t>
      </w:r>
      <w:r w:rsidR="0054286F">
        <w:rPr>
          <w:rFonts w:ascii="Comic Sans MS" w:hAnsi="Comic Sans MS"/>
          <w:b/>
        </w:rPr>
        <w:t>arts at Bedford Road Pre-School they will have a learning journal started, either in paper format or online using Tapestry.</w:t>
      </w:r>
    </w:p>
    <w:p w14:paraId="32524BC7" w14:textId="77777777" w:rsidR="0054286F" w:rsidRDefault="0054286F" w:rsidP="00465F06">
      <w:pPr>
        <w:rPr>
          <w:rFonts w:ascii="Comic Sans MS" w:hAnsi="Comic Sans MS"/>
          <w:b/>
        </w:rPr>
      </w:pPr>
    </w:p>
    <w:p w14:paraId="32524BC8" w14:textId="77777777" w:rsidR="0054286F" w:rsidRDefault="0054286F" w:rsidP="00465F06">
      <w:pPr>
        <w:rPr>
          <w:rFonts w:ascii="Comic Sans MS" w:hAnsi="Comic Sans MS"/>
          <w:b/>
        </w:rPr>
      </w:pPr>
      <w:r>
        <w:rPr>
          <w:rFonts w:ascii="Comic Sans MS" w:hAnsi="Comic Sans MS"/>
          <w:b/>
        </w:rPr>
        <w:t>Tapestry is an online learning journal which records photo’s, observations and comments in line with the Early Years Foundation Stage, to build up a record of your child’s experience with us.  Tapestry can be accessed online or via the app.  You will have secure access (via email address and password) to your child’s learning journal, in addition to viewing our contributions, we encourage you to add to it by uploading photos and comments or by commenting on observations made by us.</w:t>
      </w:r>
    </w:p>
    <w:p w14:paraId="32524BC9" w14:textId="77777777" w:rsidR="0054286F" w:rsidRDefault="0054286F" w:rsidP="00465F06">
      <w:pPr>
        <w:rPr>
          <w:rFonts w:ascii="Comic Sans MS" w:hAnsi="Comic Sans MS"/>
          <w:b/>
        </w:rPr>
      </w:pPr>
    </w:p>
    <w:p w14:paraId="32524BCA" w14:textId="77777777" w:rsidR="0054286F" w:rsidRDefault="0054286F" w:rsidP="00465F06">
      <w:pPr>
        <w:rPr>
          <w:rFonts w:ascii="Comic Sans MS" w:hAnsi="Comic Sans MS"/>
          <w:b/>
        </w:rPr>
      </w:pPr>
      <w:r>
        <w:rPr>
          <w:rFonts w:ascii="Comic Sans MS" w:hAnsi="Comic Sans MS"/>
          <w:b/>
        </w:rPr>
        <w:t>Paper learning journals will also include photos and observations made by us and we encourage parents to email photos from home to include in your child’s learning journal.</w:t>
      </w:r>
    </w:p>
    <w:p w14:paraId="32524BCB" w14:textId="77777777" w:rsidR="0054286F" w:rsidRPr="00BB43B2" w:rsidRDefault="0054286F" w:rsidP="00465F06">
      <w:pPr>
        <w:rPr>
          <w:rFonts w:ascii="Comic Sans MS" w:hAnsi="Comic Sans MS"/>
          <w:b/>
        </w:rPr>
      </w:pPr>
    </w:p>
    <w:p w14:paraId="32524BCC" w14:textId="77777777" w:rsidR="00465F06" w:rsidRPr="00BB43B2" w:rsidRDefault="00465F06" w:rsidP="00465F06">
      <w:pPr>
        <w:jc w:val="center"/>
        <w:rPr>
          <w:rFonts w:ascii="Comic Sans MS" w:hAnsi="Comic Sans MS"/>
          <w:b/>
          <w:sz w:val="28"/>
          <w:szCs w:val="28"/>
          <w:u w:val="single"/>
        </w:rPr>
      </w:pPr>
    </w:p>
    <w:p w14:paraId="32524BCD" w14:textId="77777777" w:rsidR="00465F06" w:rsidRPr="00F85643" w:rsidRDefault="00465F06" w:rsidP="00465F06">
      <w:pPr>
        <w:jc w:val="center"/>
        <w:rPr>
          <w:rFonts w:ascii="Comic Sans MS" w:hAnsi="Comic Sans MS"/>
          <w:b/>
          <w:sz w:val="36"/>
          <w:szCs w:val="28"/>
          <w:u w:val="single"/>
        </w:rPr>
      </w:pPr>
      <w:r>
        <w:rPr>
          <w:rFonts w:ascii="Comic Sans MS" w:hAnsi="Comic Sans MS"/>
          <w:b/>
          <w:sz w:val="36"/>
          <w:szCs w:val="28"/>
          <w:u w:val="single"/>
        </w:rPr>
        <w:t>Parent</w:t>
      </w:r>
      <w:r w:rsidRPr="00F85643">
        <w:rPr>
          <w:rFonts w:ascii="Comic Sans MS" w:hAnsi="Comic Sans MS"/>
          <w:b/>
          <w:sz w:val="36"/>
          <w:szCs w:val="28"/>
          <w:u w:val="single"/>
        </w:rPr>
        <w:t>al Involvement</w:t>
      </w:r>
    </w:p>
    <w:p w14:paraId="32524BCE" w14:textId="77777777" w:rsidR="00465F06" w:rsidRDefault="00465F06" w:rsidP="00465F06">
      <w:pPr>
        <w:jc w:val="center"/>
        <w:rPr>
          <w:rFonts w:ascii="Comic Sans MS" w:hAnsi="Comic Sans MS"/>
          <w:b/>
          <w:sz w:val="28"/>
          <w:szCs w:val="28"/>
          <w:u w:val="single"/>
        </w:rPr>
      </w:pPr>
    </w:p>
    <w:p w14:paraId="32524BCF" w14:textId="77777777" w:rsidR="00465F06" w:rsidRDefault="00465F06" w:rsidP="00465F06">
      <w:pPr>
        <w:numPr>
          <w:ilvl w:val="0"/>
          <w:numId w:val="3"/>
        </w:numPr>
        <w:jc w:val="both"/>
        <w:rPr>
          <w:rFonts w:ascii="Comic Sans MS" w:hAnsi="Comic Sans MS"/>
          <w:b/>
          <w:sz w:val="28"/>
          <w:szCs w:val="28"/>
        </w:rPr>
      </w:pPr>
      <w:r w:rsidRPr="00F85643">
        <w:rPr>
          <w:rFonts w:ascii="Comic Sans MS" w:hAnsi="Comic Sans MS"/>
          <w:b/>
          <w:sz w:val="28"/>
          <w:szCs w:val="28"/>
        </w:rPr>
        <w:t>We</w:t>
      </w:r>
      <w:r>
        <w:rPr>
          <w:rFonts w:ascii="Comic Sans MS" w:hAnsi="Comic Sans MS"/>
          <w:b/>
          <w:sz w:val="28"/>
          <w:szCs w:val="28"/>
        </w:rPr>
        <w:t xml:space="preserve"> </w:t>
      </w:r>
      <w:r w:rsidRPr="00F85643">
        <w:rPr>
          <w:rFonts w:ascii="Comic Sans MS" w:hAnsi="Comic Sans MS"/>
          <w:b/>
          <w:sz w:val="28"/>
          <w:szCs w:val="28"/>
        </w:rPr>
        <w:t xml:space="preserve">recognise the importance of parents as partners in helping </w:t>
      </w:r>
      <w:r>
        <w:rPr>
          <w:rFonts w:ascii="Comic Sans MS" w:hAnsi="Comic Sans MS"/>
          <w:b/>
          <w:sz w:val="28"/>
          <w:szCs w:val="28"/>
        </w:rPr>
        <w:t>their</w:t>
      </w:r>
      <w:r w:rsidRPr="00F85643">
        <w:rPr>
          <w:rFonts w:ascii="Comic Sans MS" w:hAnsi="Comic Sans MS"/>
          <w:b/>
          <w:sz w:val="28"/>
          <w:szCs w:val="28"/>
        </w:rPr>
        <w:t xml:space="preserve"> child to learn and develop.</w:t>
      </w:r>
    </w:p>
    <w:p w14:paraId="32524BD0" w14:textId="77777777" w:rsidR="00465F06" w:rsidRDefault="00465F06" w:rsidP="00465F06">
      <w:pPr>
        <w:numPr>
          <w:ilvl w:val="0"/>
          <w:numId w:val="3"/>
        </w:numPr>
        <w:jc w:val="both"/>
        <w:rPr>
          <w:rFonts w:ascii="Comic Sans MS" w:hAnsi="Comic Sans MS"/>
          <w:b/>
          <w:sz w:val="28"/>
          <w:szCs w:val="28"/>
        </w:rPr>
      </w:pPr>
      <w:r w:rsidRPr="00F85643">
        <w:rPr>
          <w:rFonts w:ascii="Comic Sans MS" w:hAnsi="Comic Sans MS"/>
          <w:b/>
          <w:sz w:val="28"/>
          <w:szCs w:val="28"/>
        </w:rPr>
        <w:t>Parents will be valued and respected, kept informed, consulted, involved and included.</w:t>
      </w:r>
    </w:p>
    <w:p w14:paraId="32524BD1" w14:textId="77777777" w:rsidR="00465F06" w:rsidRDefault="00465F06" w:rsidP="00465F06">
      <w:pPr>
        <w:numPr>
          <w:ilvl w:val="0"/>
          <w:numId w:val="3"/>
        </w:numPr>
        <w:rPr>
          <w:rFonts w:ascii="Comic Sans MS" w:hAnsi="Comic Sans MS"/>
          <w:b/>
          <w:sz w:val="28"/>
          <w:szCs w:val="28"/>
        </w:rPr>
      </w:pPr>
      <w:r>
        <w:rPr>
          <w:rFonts w:ascii="Comic Sans MS" w:hAnsi="Comic Sans MS"/>
          <w:b/>
          <w:sz w:val="28"/>
          <w:szCs w:val="28"/>
        </w:rPr>
        <w:t>Parents may have access to any records or assessments that involve their own child.</w:t>
      </w:r>
    </w:p>
    <w:p w14:paraId="32524BD2" w14:textId="77777777" w:rsidR="00580D0A" w:rsidRDefault="00580D0A" w:rsidP="00580D0A">
      <w:pPr>
        <w:rPr>
          <w:rFonts w:ascii="Comic Sans MS" w:hAnsi="Comic Sans MS"/>
          <w:b/>
          <w:sz w:val="28"/>
          <w:szCs w:val="28"/>
        </w:rPr>
      </w:pPr>
    </w:p>
    <w:p w14:paraId="32524BD3" w14:textId="77777777" w:rsidR="00580D0A" w:rsidRDefault="00580D0A" w:rsidP="00580D0A">
      <w:pPr>
        <w:jc w:val="center"/>
        <w:rPr>
          <w:rFonts w:ascii="Comic Sans MS" w:hAnsi="Comic Sans MS"/>
          <w:b/>
          <w:sz w:val="36"/>
          <w:szCs w:val="36"/>
          <w:u w:val="single"/>
        </w:rPr>
      </w:pPr>
      <w:r w:rsidRPr="00580D0A">
        <w:rPr>
          <w:rFonts w:ascii="Comic Sans MS" w:hAnsi="Comic Sans MS"/>
          <w:b/>
          <w:sz w:val="36"/>
          <w:szCs w:val="36"/>
          <w:u w:val="single"/>
        </w:rPr>
        <w:t>Water Bottles</w:t>
      </w:r>
    </w:p>
    <w:p w14:paraId="32524BD4" w14:textId="77777777" w:rsidR="0054286F" w:rsidRPr="00580D0A" w:rsidRDefault="0054286F" w:rsidP="00580D0A">
      <w:pPr>
        <w:jc w:val="center"/>
        <w:rPr>
          <w:rFonts w:ascii="Comic Sans MS" w:hAnsi="Comic Sans MS"/>
          <w:b/>
          <w:sz w:val="36"/>
          <w:szCs w:val="36"/>
        </w:rPr>
      </w:pPr>
    </w:p>
    <w:p w14:paraId="32524BD5" w14:textId="77777777" w:rsidR="00580D0A" w:rsidRDefault="00580D0A" w:rsidP="00580D0A">
      <w:pPr>
        <w:rPr>
          <w:rFonts w:ascii="Comic Sans MS" w:hAnsi="Comic Sans MS"/>
          <w:b/>
          <w:sz w:val="28"/>
          <w:szCs w:val="28"/>
        </w:rPr>
      </w:pPr>
      <w:r>
        <w:rPr>
          <w:rFonts w:ascii="Comic Sans MS" w:hAnsi="Comic Sans MS"/>
          <w:b/>
          <w:sz w:val="28"/>
          <w:szCs w:val="28"/>
        </w:rPr>
        <w:t>Parents are to bring a labelled water bottle to have access to water throughout the day.</w:t>
      </w:r>
    </w:p>
    <w:tbl>
      <w:tblPr>
        <w:tblW w:w="0" w:type="auto"/>
        <w:jc w:val="center"/>
        <w:tblLook w:val="04A0" w:firstRow="1" w:lastRow="0" w:firstColumn="1" w:lastColumn="0" w:noHBand="0" w:noVBand="1"/>
      </w:tblPr>
      <w:tblGrid>
        <w:gridCol w:w="8522"/>
      </w:tblGrid>
      <w:tr w:rsidR="00465F06" w:rsidRPr="00F85643" w14:paraId="32524BD7" w14:textId="77777777" w:rsidTr="00776342">
        <w:trPr>
          <w:jc w:val="center"/>
        </w:trPr>
        <w:tc>
          <w:tcPr>
            <w:tcW w:w="8522" w:type="dxa"/>
          </w:tcPr>
          <w:p w14:paraId="32524BD6" w14:textId="77777777" w:rsidR="00465F06" w:rsidRPr="00F85643" w:rsidRDefault="00465F06" w:rsidP="00776342">
            <w:pPr>
              <w:rPr>
                <w:rFonts w:ascii="Comic Sans MS" w:hAnsi="Comic Sans MS"/>
                <w:b/>
                <w:sz w:val="28"/>
                <w:szCs w:val="28"/>
              </w:rPr>
            </w:pPr>
          </w:p>
        </w:tc>
      </w:tr>
    </w:tbl>
    <w:p w14:paraId="32524BD8" w14:textId="77777777" w:rsidR="00465F06" w:rsidRDefault="00465F06" w:rsidP="00465F06">
      <w:pPr>
        <w:jc w:val="center"/>
        <w:rPr>
          <w:rFonts w:ascii="Comic Sans MS" w:hAnsi="Comic Sans MS"/>
          <w:b/>
          <w:sz w:val="36"/>
          <w:szCs w:val="28"/>
          <w:u w:val="single"/>
        </w:rPr>
      </w:pPr>
      <w:r w:rsidRPr="00F85643">
        <w:rPr>
          <w:rFonts w:ascii="Comic Sans MS" w:hAnsi="Comic Sans MS"/>
          <w:b/>
          <w:sz w:val="36"/>
          <w:szCs w:val="28"/>
          <w:u w:val="single"/>
        </w:rPr>
        <w:t>Birthdays</w:t>
      </w:r>
    </w:p>
    <w:p w14:paraId="32524BD9" w14:textId="77777777" w:rsidR="0054286F" w:rsidRDefault="0054286F" w:rsidP="00465F06">
      <w:pPr>
        <w:jc w:val="center"/>
        <w:rPr>
          <w:rFonts w:ascii="Comic Sans MS" w:hAnsi="Comic Sans MS"/>
          <w:b/>
          <w:sz w:val="36"/>
          <w:szCs w:val="28"/>
          <w:u w:val="single"/>
        </w:rPr>
      </w:pPr>
    </w:p>
    <w:tbl>
      <w:tblPr>
        <w:tblW w:w="0" w:type="auto"/>
        <w:jc w:val="center"/>
        <w:tblLook w:val="04A0" w:firstRow="1" w:lastRow="0" w:firstColumn="1" w:lastColumn="0" w:noHBand="0" w:noVBand="1"/>
      </w:tblPr>
      <w:tblGrid>
        <w:gridCol w:w="8522"/>
      </w:tblGrid>
      <w:tr w:rsidR="00465F06" w:rsidRPr="00F85643" w14:paraId="32524BDC" w14:textId="77777777" w:rsidTr="00776342">
        <w:trPr>
          <w:jc w:val="center"/>
        </w:trPr>
        <w:tc>
          <w:tcPr>
            <w:tcW w:w="8522" w:type="dxa"/>
          </w:tcPr>
          <w:p w14:paraId="32524BDA" w14:textId="77777777" w:rsidR="00465F06" w:rsidRDefault="00580D0A" w:rsidP="00580D0A">
            <w:pPr>
              <w:rPr>
                <w:rFonts w:ascii="Comic Sans MS" w:hAnsi="Comic Sans MS"/>
                <w:b/>
                <w:sz w:val="28"/>
                <w:szCs w:val="28"/>
              </w:rPr>
            </w:pPr>
            <w:r>
              <w:rPr>
                <w:rFonts w:ascii="Comic Sans MS" w:hAnsi="Comic Sans MS" w:cs="Arial"/>
                <w:b/>
                <w:noProof/>
                <w:sz w:val="28"/>
                <w:szCs w:val="28"/>
                <w:u w:val="single"/>
                <w:lang w:val="en-US" w:eastAsia="en-US"/>
              </w:rPr>
              <w:drawing>
                <wp:anchor distT="0" distB="0" distL="114300" distR="114300" simplePos="0" relativeHeight="251663360" behindDoc="1" locked="0" layoutInCell="1" allowOverlap="1" wp14:anchorId="32524C08" wp14:editId="32524C09">
                  <wp:simplePos x="0" y="0"/>
                  <wp:positionH relativeFrom="column">
                    <wp:posOffset>4445000</wp:posOffset>
                  </wp:positionH>
                  <wp:positionV relativeFrom="paragraph">
                    <wp:posOffset>48260</wp:posOffset>
                  </wp:positionV>
                  <wp:extent cx="774065" cy="866775"/>
                  <wp:effectExtent l="0" t="0" r="6985" b="9525"/>
                  <wp:wrapTight wrapText="bothSides">
                    <wp:wrapPolygon edited="0">
                      <wp:start x="4253" y="0"/>
                      <wp:lineTo x="1595" y="2374"/>
                      <wp:lineTo x="0" y="8545"/>
                      <wp:lineTo x="0" y="16615"/>
                      <wp:lineTo x="2658" y="21363"/>
                      <wp:lineTo x="3721" y="21363"/>
                      <wp:lineTo x="17011" y="21363"/>
                      <wp:lineTo x="18605" y="21363"/>
                      <wp:lineTo x="21263" y="17565"/>
                      <wp:lineTo x="21263" y="8545"/>
                      <wp:lineTo x="20732" y="4747"/>
                      <wp:lineTo x="18605" y="2848"/>
                      <wp:lineTo x="12226" y="0"/>
                      <wp:lineTo x="4253" y="0"/>
                    </wp:wrapPolygon>
                  </wp:wrapTight>
                  <wp:docPr id="6" name="Picture 6" descr="http://www.freeclipartpics.com/images/birthday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lipartpics.com/images/birthdaycake.gif"/>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7406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06">
              <w:rPr>
                <w:rFonts w:ascii="Comic Sans MS" w:hAnsi="Comic Sans MS"/>
                <w:b/>
                <w:sz w:val="28"/>
                <w:szCs w:val="28"/>
              </w:rPr>
              <w:t>When a child has a birthday we will celebrate their special day with a cake. Some parents like to celebrate it by bringing in something small for each of the children to take home.</w:t>
            </w:r>
          </w:p>
          <w:p w14:paraId="32524BDB" w14:textId="77777777" w:rsidR="00465F06" w:rsidRPr="00F85643" w:rsidRDefault="00465F06" w:rsidP="00776342">
            <w:pPr>
              <w:rPr>
                <w:rFonts w:ascii="Comic Sans MS" w:hAnsi="Comic Sans MS" w:cs="Arial"/>
                <w:b/>
                <w:sz w:val="28"/>
                <w:szCs w:val="28"/>
                <w:u w:val="single"/>
              </w:rPr>
            </w:pPr>
          </w:p>
        </w:tc>
      </w:tr>
    </w:tbl>
    <w:p w14:paraId="32524BDD" w14:textId="77777777" w:rsidR="00465F06" w:rsidRDefault="00465F06" w:rsidP="00465F06">
      <w:pPr>
        <w:jc w:val="center"/>
        <w:rPr>
          <w:rFonts w:ascii="Comic Sans MS" w:hAnsi="Comic Sans MS" w:cs="Arial"/>
          <w:b/>
          <w:sz w:val="36"/>
          <w:szCs w:val="28"/>
          <w:u w:val="single"/>
        </w:rPr>
      </w:pPr>
      <w:r w:rsidRPr="00F85643">
        <w:rPr>
          <w:rFonts w:ascii="Comic Sans MS" w:hAnsi="Comic Sans MS" w:cs="Arial"/>
          <w:b/>
          <w:sz w:val="36"/>
          <w:szCs w:val="28"/>
          <w:u w:val="single"/>
        </w:rPr>
        <w:t>Clothing</w:t>
      </w:r>
    </w:p>
    <w:p w14:paraId="32524BDE" w14:textId="77777777" w:rsidR="0054286F" w:rsidRPr="00F85643" w:rsidRDefault="0054286F" w:rsidP="00465F06">
      <w:pPr>
        <w:jc w:val="center"/>
        <w:rPr>
          <w:rFonts w:ascii="Comic Sans MS" w:hAnsi="Comic Sans MS" w:cs="Arial"/>
          <w:b/>
          <w:sz w:val="36"/>
          <w:szCs w:val="28"/>
          <w:u w:val="single"/>
        </w:rPr>
      </w:pPr>
    </w:p>
    <w:p w14:paraId="32524BE0" w14:textId="750CC987" w:rsidR="00465F06" w:rsidRDefault="00465F06" w:rsidP="00465F06">
      <w:pPr>
        <w:jc w:val="both"/>
        <w:rPr>
          <w:rFonts w:ascii="Helvetica" w:hAnsi="Helvetica" w:cs="Helvetica"/>
          <w:color w:val="006D21"/>
          <w:shd w:val="clear" w:color="auto" w:fill="FFFFFF"/>
        </w:rPr>
      </w:pPr>
      <w:r>
        <w:rPr>
          <w:rFonts w:ascii="Comic Sans MS" w:hAnsi="Comic Sans MS" w:cs="Arial"/>
          <w:b/>
          <w:sz w:val="28"/>
          <w:szCs w:val="28"/>
        </w:rPr>
        <w:t>We like to get very messy at Pre-</w:t>
      </w:r>
      <w:r w:rsidR="003F04F3">
        <w:rPr>
          <w:rFonts w:ascii="Comic Sans MS" w:hAnsi="Comic Sans MS" w:cs="Arial"/>
          <w:b/>
          <w:sz w:val="28"/>
          <w:szCs w:val="28"/>
        </w:rPr>
        <w:t>s</w:t>
      </w:r>
      <w:r>
        <w:rPr>
          <w:rFonts w:ascii="Comic Sans MS" w:hAnsi="Comic Sans MS" w:cs="Arial"/>
          <w:b/>
          <w:sz w:val="28"/>
          <w:szCs w:val="28"/>
        </w:rPr>
        <w:t xml:space="preserve">chool so we do have </w:t>
      </w:r>
      <w:r w:rsidR="00BB178F">
        <w:rPr>
          <w:rFonts w:ascii="Comic Sans MS" w:hAnsi="Comic Sans MS" w:cs="Arial"/>
          <w:b/>
          <w:sz w:val="28"/>
          <w:szCs w:val="28"/>
        </w:rPr>
        <w:t>uniforms</w:t>
      </w:r>
      <w:r>
        <w:rPr>
          <w:rFonts w:ascii="Comic Sans MS" w:hAnsi="Comic Sans MS" w:cs="Arial"/>
          <w:b/>
          <w:sz w:val="28"/>
          <w:szCs w:val="28"/>
        </w:rPr>
        <w:t xml:space="preserve"> available for you to buy</w:t>
      </w:r>
      <w:r w:rsidR="00BB178F">
        <w:rPr>
          <w:rFonts w:ascii="Comic Sans MS" w:hAnsi="Comic Sans MS" w:cs="Arial"/>
          <w:b/>
          <w:sz w:val="28"/>
          <w:szCs w:val="28"/>
        </w:rPr>
        <w:t xml:space="preserve"> at </w:t>
      </w:r>
      <w:hyperlink r:id="rId32" w:history="1">
        <w:r w:rsidR="0066654E" w:rsidRPr="0086271D">
          <w:rPr>
            <w:rStyle w:val="Hyperlink"/>
            <w:rFonts w:ascii="Helvetica" w:hAnsi="Helvetica" w:cs="Helvetica"/>
            <w:shd w:val="clear" w:color="auto" w:fill="FFFFFF"/>
          </w:rPr>
          <w:t>https://theuniformmonkeys.co.uk</w:t>
        </w:r>
      </w:hyperlink>
    </w:p>
    <w:p w14:paraId="33EF96F3" w14:textId="77777777" w:rsidR="0066654E" w:rsidRDefault="0066654E" w:rsidP="00465F06">
      <w:pPr>
        <w:jc w:val="both"/>
        <w:rPr>
          <w:rFonts w:ascii="Comic Sans MS" w:hAnsi="Comic Sans MS" w:cs="Arial"/>
          <w:b/>
          <w:sz w:val="28"/>
          <w:szCs w:val="28"/>
        </w:rPr>
      </w:pPr>
    </w:p>
    <w:p w14:paraId="32524BE1" w14:textId="77777777" w:rsidR="00465F06" w:rsidRDefault="00465F06" w:rsidP="00465F06">
      <w:pPr>
        <w:jc w:val="both"/>
        <w:rPr>
          <w:rFonts w:ascii="Comic Sans MS" w:hAnsi="Comic Sans MS" w:cs="Arial"/>
          <w:b/>
          <w:sz w:val="28"/>
          <w:szCs w:val="28"/>
        </w:rPr>
      </w:pPr>
      <w:r>
        <w:rPr>
          <w:rFonts w:ascii="Comic Sans MS" w:hAnsi="Comic Sans MS" w:cs="Arial"/>
          <w:b/>
          <w:sz w:val="28"/>
          <w:szCs w:val="28"/>
        </w:rPr>
        <w:t>Please could you name your child’s bag, lunch bag (if staying for lunch), coat and hat.</w:t>
      </w:r>
    </w:p>
    <w:p w14:paraId="32524BE2" w14:textId="77777777" w:rsidR="0054286F" w:rsidRDefault="0054286F" w:rsidP="00465F06">
      <w:pPr>
        <w:jc w:val="center"/>
        <w:rPr>
          <w:rFonts w:ascii="Comic Sans MS" w:hAnsi="Comic Sans MS" w:cs="Arial"/>
          <w:b/>
          <w:sz w:val="28"/>
          <w:szCs w:val="28"/>
          <w:u w:val="single"/>
        </w:rPr>
      </w:pPr>
    </w:p>
    <w:p w14:paraId="32524BE6" w14:textId="4D2DF36C" w:rsidR="00465F06" w:rsidRDefault="00465F06" w:rsidP="00465F06">
      <w:pPr>
        <w:jc w:val="both"/>
        <w:rPr>
          <w:rFonts w:ascii="Comic Sans MS" w:hAnsi="Comic Sans MS" w:cs="Arial"/>
          <w:b/>
          <w:sz w:val="28"/>
          <w:szCs w:val="28"/>
        </w:rPr>
      </w:pPr>
    </w:p>
    <w:tbl>
      <w:tblPr>
        <w:tblW w:w="0" w:type="auto"/>
        <w:tblLook w:val="04A0" w:firstRow="1" w:lastRow="0" w:firstColumn="1" w:lastColumn="0" w:noHBand="0" w:noVBand="1"/>
      </w:tblPr>
      <w:tblGrid>
        <w:gridCol w:w="4261"/>
        <w:gridCol w:w="4261"/>
      </w:tblGrid>
      <w:tr w:rsidR="00465F06" w:rsidRPr="00161D5D" w14:paraId="32524BE9" w14:textId="77777777" w:rsidTr="00776342">
        <w:tc>
          <w:tcPr>
            <w:tcW w:w="4261" w:type="dxa"/>
            <w:shd w:val="clear" w:color="auto" w:fill="auto"/>
          </w:tcPr>
          <w:p w14:paraId="32524BE7" w14:textId="77777777" w:rsidR="00465F06" w:rsidRPr="00161D5D" w:rsidRDefault="00465F06" w:rsidP="00776342">
            <w:pPr>
              <w:jc w:val="both"/>
              <w:rPr>
                <w:rFonts w:ascii="Comic Sans MS" w:hAnsi="Comic Sans MS" w:cs="Arial"/>
                <w:b/>
                <w:sz w:val="28"/>
                <w:szCs w:val="28"/>
              </w:rPr>
            </w:pPr>
          </w:p>
        </w:tc>
        <w:tc>
          <w:tcPr>
            <w:tcW w:w="4261" w:type="dxa"/>
            <w:shd w:val="clear" w:color="auto" w:fill="auto"/>
          </w:tcPr>
          <w:p w14:paraId="32524BE8" w14:textId="77777777" w:rsidR="00465F06" w:rsidRPr="00161D5D" w:rsidRDefault="00465F06" w:rsidP="00776342">
            <w:pPr>
              <w:jc w:val="both"/>
              <w:rPr>
                <w:rFonts w:ascii="Comic Sans MS" w:hAnsi="Comic Sans MS" w:cs="Arial"/>
                <w:b/>
                <w:sz w:val="28"/>
                <w:szCs w:val="28"/>
              </w:rPr>
            </w:pPr>
          </w:p>
        </w:tc>
      </w:tr>
    </w:tbl>
    <w:p w14:paraId="32524BEA" w14:textId="77777777" w:rsidR="00B47DC0" w:rsidRDefault="00B47DC0" w:rsidP="00580D0A"/>
    <w:p w14:paraId="0C3CDFC9" w14:textId="77777777" w:rsidR="0098409B" w:rsidRDefault="0098409B" w:rsidP="00580D0A"/>
    <w:p w14:paraId="4414261E" w14:textId="77777777" w:rsidR="0098409B" w:rsidRDefault="0098409B" w:rsidP="00580D0A"/>
    <w:p w14:paraId="3040BF86" w14:textId="77777777" w:rsidR="0098409B" w:rsidRDefault="0098409B" w:rsidP="00580D0A"/>
    <w:p w14:paraId="09F3B09D" w14:textId="77777777" w:rsidR="0098409B" w:rsidRDefault="0098409B" w:rsidP="00580D0A"/>
    <w:p w14:paraId="6124F585" w14:textId="77777777" w:rsidR="0098409B" w:rsidRDefault="0098409B" w:rsidP="00580D0A"/>
    <w:p w14:paraId="2EBBC7C1" w14:textId="77777777" w:rsidR="0098409B" w:rsidRDefault="0098409B" w:rsidP="00580D0A"/>
    <w:p w14:paraId="77E7FE77" w14:textId="77777777" w:rsidR="0098409B" w:rsidRDefault="0098409B" w:rsidP="00580D0A"/>
    <w:p w14:paraId="7719BD61" w14:textId="77777777" w:rsidR="0098409B" w:rsidRDefault="0098409B" w:rsidP="00580D0A"/>
    <w:p w14:paraId="0DFFAFBC" w14:textId="77777777" w:rsidR="0098409B" w:rsidRDefault="0098409B" w:rsidP="00580D0A"/>
    <w:p w14:paraId="5CE009CC" w14:textId="77777777" w:rsidR="0098409B" w:rsidRDefault="0098409B" w:rsidP="00580D0A"/>
    <w:p w14:paraId="7A13D604" w14:textId="77777777" w:rsidR="0098409B" w:rsidRDefault="0098409B" w:rsidP="00580D0A"/>
    <w:p w14:paraId="1D7A2D0D" w14:textId="77777777" w:rsidR="0098409B" w:rsidRDefault="0098409B" w:rsidP="00580D0A"/>
    <w:p w14:paraId="0B5009BD" w14:textId="77777777" w:rsidR="0098409B" w:rsidRDefault="0098409B" w:rsidP="00580D0A"/>
    <w:p w14:paraId="429AE9E2" w14:textId="77777777" w:rsidR="0098409B" w:rsidRDefault="0098409B" w:rsidP="00580D0A"/>
    <w:p w14:paraId="6A07E615" w14:textId="77777777" w:rsidR="0098409B" w:rsidRDefault="0098409B" w:rsidP="00580D0A"/>
    <w:p w14:paraId="77BA5F13" w14:textId="305DBDF6" w:rsidR="00E02D15" w:rsidRPr="004F0D33" w:rsidRDefault="00E02D15" w:rsidP="004F0D33">
      <w:pPr>
        <w:jc w:val="center"/>
        <w:rPr>
          <w:rFonts w:ascii="Comic Sans MS" w:hAnsi="Comic Sans MS"/>
          <w:b/>
          <w:bCs/>
          <w:sz w:val="36"/>
          <w:szCs w:val="36"/>
          <w:u w:val="single"/>
        </w:rPr>
      </w:pPr>
      <w:r w:rsidRPr="004F0D33">
        <w:rPr>
          <w:rFonts w:ascii="Comic Sans MS" w:hAnsi="Comic Sans MS"/>
          <w:b/>
          <w:bCs/>
          <w:sz w:val="36"/>
          <w:szCs w:val="36"/>
          <w:u w:val="single"/>
        </w:rPr>
        <w:t>Operation Encompass</w:t>
      </w:r>
      <w:r w:rsidR="00812DFE">
        <w:rPr>
          <w:rFonts w:ascii="Comic Sans MS" w:hAnsi="Comic Sans MS"/>
          <w:b/>
          <w:bCs/>
          <w:sz w:val="36"/>
          <w:szCs w:val="36"/>
          <w:u w:val="single"/>
        </w:rPr>
        <w:t xml:space="preserve"> </w:t>
      </w:r>
    </w:p>
    <w:p w14:paraId="77A73992" w14:textId="77777777" w:rsidR="00E02D15" w:rsidRPr="004F0D33" w:rsidRDefault="00E02D15" w:rsidP="00580D0A">
      <w:pPr>
        <w:rPr>
          <w:rFonts w:ascii="Comic Sans MS" w:hAnsi="Comic Sans MS"/>
          <w:b/>
          <w:bCs/>
        </w:rPr>
      </w:pPr>
    </w:p>
    <w:p w14:paraId="102455E5" w14:textId="74F108B5" w:rsidR="00E02D15" w:rsidRPr="004F0D33" w:rsidRDefault="00E02D15" w:rsidP="00580D0A">
      <w:pPr>
        <w:rPr>
          <w:rFonts w:ascii="Comic Sans MS" w:hAnsi="Comic Sans MS"/>
          <w:b/>
          <w:bCs/>
          <w:sz w:val="28"/>
          <w:szCs w:val="28"/>
        </w:rPr>
      </w:pPr>
      <w:r w:rsidRPr="004F0D33">
        <w:rPr>
          <w:rFonts w:ascii="Comic Sans MS" w:hAnsi="Comic Sans MS"/>
          <w:b/>
          <w:bCs/>
          <w:sz w:val="28"/>
          <w:szCs w:val="28"/>
        </w:rPr>
        <w:t xml:space="preserve">Bedford Road Pre-school is </w:t>
      </w:r>
      <w:r w:rsidR="00910376" w:rsidRPr="004F0D33">
        <w:rPr>
          <w:rFonts w:ascii="Comic Sans MS" w:hAnsi="Comic Sans MS"/>
          <w:b/>
          <w:bCs/>
          <w:sz w:val="28"/>
          <w:szCs w:val="28"/>
        </w:rPr>
        <w:t>a part of this national scheme.</w:t>
      </w:r>
    </w:p>
    <w:p w14:paraId="6F603601" w14:textId="77777777" w:rsidR="00E02D15" w:rsidRPr="004F0D33" w:rsidRDefault="00E02D15" w:rsidP="00580D0A">
      <w:pPr>
        <w:rPr>
          <w:rFonts w:ascii="Comic Sans MS" w:hAnsi="Comic Sans MS"/>
          <w:b/>
          <w:bCs/>
          <w:sz w:val="28"/>
          <w:szCs w:val="28"/>
        </w:rPr>
      </w:pPr>
    </w:p>
    <w:p w14:paraId="0D5628D2" w14:textId="77777777" w:rsidR="004F0D33" w:rsidRPr="004F0D33" w:rsidRDefault="00E02D15" w:rsidP="00580D0A">
      <w:pPr>
        <w:rPr>
          <w:rFonts w:ascii="Comic Sans MS" w:hAnsi="Comic Sans MS"/>
          <w:b/>
          <w:bCs/>
          <w:sz w:val="28"/>
          <w:szCs w:val="28"/>
        </w:rPr>
      </w:pPr>
      <w:r w:rsidRPr="004F0D33">
        <w:rPr>
          <w:rFonts w:ascii="Comic Sans MS" w:hAnsi="Comic Sans MS"/>
          <w:b/>
          <w:bCs/>
          <w:sz w:val="28"/>
          <w:szCs w:val="28"/>
        </w:rPr>
        <w:t xml:space="preserve">Operation Encompass is a national scheme that operates jointly between schools and all police forces. </w:t>
      </w:r>
      <w:r w:rsidR="00910376" w:rsidRPr="004F0D33">
        <w:rPr>
          <w:rFonts w:ascii="Comic Sans MS" w:hAnsi="Comic Sans MS"/>
          <w:b/>
          <w:bCs/>
          <w:sz w:val="28"/>
          <w:szCs w:val="28"/>
        </w:rPr>
        <w:t xml:space="preserve">Further details can be found at: </w:t>
      </w:r>
      <w:r w:rsidRPr="004F0D33">
        <w:rPr>
          <w:rFonts w:ascii="Comic Sans MS" w:hAnsi="Comic Sans MS"/>
          <w:b/>
          <w:bCs/>
          <w:sz w:val="28"/>
          <w:szCs w:val="28"/>
        </w:rPr>
        <w:t xml:space="preserve">www.operationencompass.org </w:t>
      </w:r>
    </w:p>
    <w:p w14:paraId="569EF731" w14:textId="77777777" w:rsidR="004F0D33" w:rsidRPr="004F0D33" w:rsidRDefault="004F0D33" w:rsidP="00580D0A">
      <w:pPr>
        <w:rPr>
          <w:rFonts w:ascii="Comic Sans MS" w:hAnsi="Comic Sans MS"/>
          <w:b/>
          <w:bCs/>
          <w:sz w:val="28"/>
          <w:szCs w:val="28"/>
        </w:rPr>
      </w:pPr>
    </w:p>
    <w:p w14:paraId="14765FB4" w14:textId="77777777" w:rsidR="004F0D33" w:rsidRPr="004F0D33" w:rsidRDefault="00E02D15" w:rsidP="00580D0A">
      <w:pPr>
        <w:rPr>
          <w:rFonts w:ascii="Comic Sans MS" w:hAnsi="Comic Sans MS"/>
          <w:b/>
          <w:bCs/>
          <w:sz w:val="28"/>
          <w:szCs w:val="28"/>
        </w:rPr>
      </w:pPr>
      <w:r w:rsidRPr="004F0D33">
        <w:rPr>
          <w:rFonts w:ascii="Comic Sans MS" w:hAnsi="Comic Sans MS"/>
          <w:b/>
          <w:bCs/>
          <w:sz w:val="28"/>
          <w:szCs w:val="28"/>
        </w:rPr>
        <w:t xml:space="preserve">Children who experience domestic abuse are recognised as victims of domestic abuse in their own right. Children who live in homes where there is domestic abuse, or who experience domestic abuse in their own teenage relationships, can be negatively impacted by this experience. Operation Encompass means that our school will be told, prior to the start of the next school day, when police have attended an incident of domestic abuse where there is a child or young person who attends our school who is related to any of those involved in the incident. </w:t>
      </w:r>
    </w:p>
    <w:p w14:paraId="310B16A4" w14:textId="77777777" w:rsidR="004F0D33" w:rsidRPr="004F0D33" w:rsidRDefault="004F0D33" w:rsidP="00580D0A">
      <w:pPr>
        <w:rPr>
          <w:rFonts w:ascii="Comic Sans MS" w:hAnsi="Comic Sans MS"/>
          <w:b/>
          <w:bCs/>
          <w:sz w:val="28"/>
          <w:szCs w:val="28"/>
        </w:rPr>
      </w:pPr>
    </w:p>
    <w:p w14:paraId="049B0347" w14:textId="542B0B44" w:rsidR="0098409B" w:rsidRPr="004F0D33" w:rsidRDefault="00E02D15" w:rsidP="00580D0A">
      <w:pPr>
        <w:rPr>
          <w:rFonts w:ascii="Comic Sans MS" w:hAnsi="Comic Sans MS"/>
          <w:b/>
          <w:bCs/>
          <w:sz w:val="28"/>
          <w:szCs w:val="28"/>
        </w:rPr>
      </w:pPr>
      <w:r w:rsidRPr="004F0D33">
        <w:rPr>
          <w:rFonts w:ascii="Comic Sans MS" w:hAnsi="Comic Sans MS"/>
          <w:b/>
          <w:bCs/>
          <w:sz w:val="28"/>
          <w:szCs w:val="28"/>
        </w:rPr>
        <w:t xml:space="preserve">We have ensured that a member of our staff, (Designated Safeguarding Lead) known as a Key Adult, has been trained about Operation Encompass procedures. This allows us to use the information that has been confidentially shared with us by the police, to understand how a child may be impacted by domestic abuse and to then offer support to the child/ren in our care. This information means that we can understand a </w:t>
      </w:r>
      <w:proofErr w:type="spellStart"/>
      <w:r w:rsidRPr="004F0D33">
        <w:rPr>
          <w:rFonts w:ascii="Comic Sans MS" w:hAnsi="Comic Sans MS"/>
          <w:b/>
          <w:bCs/>
          <w:sz w:val="28"/>
          <w:szCs w:val="28"/>
        </w:rPr>
        <w:t>child</w:t>
      </w:r>
      <w:r w:rsidRPr="004F0D33">
        <w:rPr>
          <w:b/>
          <w:bCs/>
          <w:sz w:val="28"/>
          <w:szCs w:val="28"/>
        </w:rPr>
        <w:t>ʼ</w:t>
      </w:r>
      <w:r w:rsidRPr="004F0D33">
        <w:rPr>
          <w:rFonts w:ascii="Comic Sans MS" w:hAnsi="Comic Sans MS"/>
          <w:b/>
          <w:bCs/>
          <w:sz w:val="28"/>
          <w:szCs w:val="28"/>
        </w:rPr>
        <w:t>s</w:t>
      </w:r>
      <w:proofErr w:type="spellEnd"/>
      <w:r w:rsidRPr="004F0D33">
        <w:rPr>
          <w:rFonts w:ascii="Comic Sans MS" w:hAnsi="Comic Sans MS"/>
          <w:b/>
          <w:bCs/>
          <w:sz w:val="28"/>
          <w:szCs w:val="28"/>
        </w:rPr>
        <w:t xml:space="preserve"> behaviour and support that child in whatever way they may need or want. We are keen to offer the very best support possible to all our </w:t>
      </w:r>
      <w:r w:rsidR="004F0D33" w:rsidRPr="004F0D33">
        <w:rPr>
          <w:rFonts w:ascii="Comic Sans MS" w:hAnsi="Comic Sans MS"/>
          <w:b/>
          <w:bCs/>
          <w:sz w:val="28"/>
          <w:szCs w:val="28"/>
        </w:rPr>
        <w:t>children</w:t>
      </w:r>
      <w:r w:rsidRPr="004F0D33">
        <w:rPr>
          <w:rFonts w:ascii="Comic Sans MS" w:hAnsi="Comic Sans MS"/>
          <w:b/>
          <w:bCs/>
          <w:sz w:val="28"/>
          <w:szCs w:val="28"/>
        </w:rPr>
        <w:t xml:space="preserve"> and we believe that being part of Operation Encompass helps us to do this</w:t>
      </w:r>
      <w:r w:rsidR="004F0D33">
        <w:rPr>
          <w:rFonts w:ascii="Comic Sans MS" w:hAnsi="Comic Sans MS"/>
          <w:b/>
          <w:bCs/>
          <w:sz w:val="28"/>
          <w:szCs w:val="28"/>
        </w:rPr>
        <w:t>.</w:t>
      </w:r>
    </w:p>
    <w:sectPr w:rsidR="0098409B" w:rsidRPr="004F0D33" w:rsidSect="00631B4F">
      <w:headerReference w:type="default" r:id="rId33"/>
      <w:footerReference w:type="defaul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F749E" w14:textId="77777777" w:rsidR="00631B4F" w:rsidRDefault="00631B4F" w:rsidP="00465F06">
      <w:r>
        <w:separator/>
      </w:r>
    </w:p>
  </w:endnote>
  <w:endnote w:type="continuationSeparator" w:id="0">
    <w:p w14:paraId="4D22A0BB" w14:textId="77777777" w:rsidR="00631B4F" w:rsidRDefault="00631B4F" w:rsidP="0046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4C10" w14:textId="77777777" w:rsidR="00580D0A" w:rsidRDefault="00580D0A">
    <w:pPr>
      <w:pStyle w:val="Footer"/>
    </w:pPr>
  </w:p>
  <w:tbl>
    <w:tblPr>
      <w:tblW w:w="0" w:type="auto"/>
      <w:tblLook w:val="04A0" w:firstRow="1" w:lastRow="0" w:firstColumn="1" w:lastColumn="0" w:noHBand="0" w:noVBand="1"/>
    </w:tblPr>
    <w:tblGrid>
      <w:gridCol w:w="2840"/>
      <w:gridCol w:w="2841"/>
      <w:gridCol w:w="2841"/>
    </w:tblGrid>
    <w:tr w:rsidR="00580D0A" w14:paraId="32524C14" w14:textId="77777777" w:rsidTr="00776342">
      <w:tc>
        <w:tcPr>
          <w:tcW w:w="2840" w:type="dxa"/>
        </w:tcPr>
        <w:p w14:paraId="32524C11" w14:textId="77777777" w:rsidR="00580D0A" w:rsidRDefault="00580D0A" w:rsidP="00580D0A">
          <w:pPr>
            <w:pStyle w:val="Footer"/>
          </w:pPr>
          <w:r w:rsidRPr="003D004C">
            <w:rPr>
              <w:noProof/>
              <w:lang w:val="en-US" w:eastAsia="en-US"/>
            </w:rPr>
            <w:drawing>
              <wp:inline distT="0" distB="0" distL="0" distR="0" wp14:anchorId="32524C19" wp14:editId="32524C1A">
                <wp:extent cx="581025" cy="581025"/>
                <wp:effectExtent l="0" t="0" r="9525" b="9525"/>
                <wp:docPr id="19" name="Picture 19" descr="Early Year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ly Years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2841" w:type="dxa"/>
        </w:tcPr>
        <w:p w14:paraId="32524C12" w14:textId="77777777" w:rsidR="00580D0A" w:rsidRDefault="00580D0A" w:rsidP="00580D0A">
          <w:pPr>
            <w:pStyle w:val="Footer"/>
            <w:tabs>
              <w:tab w:val="left" w:pos="600"/>
              <w:tab w:val="center" w:pos="1312"/>
            </w:tabs>
          </w:pPr>
          <w:r>
            <w:rPr>
              <w:noProof/>
            </w:rPr>
            <w:tab/>
          </w:r>
          <w:r>
            <w:rPr>
              <w:noProof/>
            </w:rPr>
            <w:tab/>
          </w:r>
          <w:r w:rsidRPr="003D004C">
            <w:rPr>
              <w:noProof/>
              <w:lang w:val="en-US" w:eastAsia="en-US"/>
            </w:rPr>
            <w:drawing>
              <wp:inline distT="0" distB="0" distL="0" distR="0" wp14:anchorId="32524C1B" wp14:editId="32524C1C">
                <wp:extent cx="819150" cy="552450"/>
                <wp:effectExtent l="0" t="0" r="0" b="0"/>
                <wp:docPr id="18" name="Picture 18" descr="Ofsted-log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fsted-logo-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c>
        <w:tcPr>
          <w:tcW w:w="2841" w:type="dxa"/>
        </w:tcPr>
        <w:p w14:paraId="32524C13" w14:textId="77777777" w:rsidR="00580D0A" w:rsidRDefault="00580D0A" w:rsidP="00580D0A">
          <w:pPr>
            <w:pStyle w:val="Footer"/>
            <w:jc w:val="right"/>
          </w:pPr>
          <w:r w:rsidRPr="003D004C">
            <w:rPr>
              <w:noProof/>
              <w:lang w:val="en-US" w:eastAsia="en-US"/>
            </w:rPr>
            <w:drawing>
              <wp:inline distT="0" distB="0" distL="0" distR="0" wp14:anchorId="32524C1D" wp14:editId="32524C1E">
                <wp:extent cx="66675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tc>
    </w:tr>
  </w:tbl>
  <w:p w14:paraId="32524C15" w14:textId="77777777" w:rsidR="00580D0A" w:rsidRDefault="00580D0A">
    <w:pPr>
      <w:pStyle w:val="Footer"/>
    </w:pPr>
  </w:p>
  <w:p w14:paraId="32524C16" w14:textId="77777777" w:rsidR="00580D0A" w:rsidRDefault="0058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1B73A" w14:textId="77777777" w:rsidR="00631B4F" w:rsidRDefault="00631B4F" w:rsidP="00465F06">
      <w:r>
        <w:separator/>
      </w:r>
    </w:p>
  </w:footnote>
  <w:footnote w:type="continuationSeparator" w:id="0">
    <w:p w14:paraId="494680E7" w14:textId="77777777" w:rsidR="00631B4F" w:rsidRDefault="00631B4F" w:rsidP="0046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4C0E" w14:textId="77777777" w:rsidR="00465F06" w:rsidRDefault="00465F06">
    <w:pPr>
      <w:pStyle w:val="Header"/>
    </w:pPr>
    <w:r>
      <w:rPr>
        <w:noProof/>
        <w:lang w:val="en-US" w:eastAsia="en-US"/>
      </w:rPr>
      <w:drawing>
        <wp:inline distT="0" distB="0" distL="0" distR="0" wp14:anchorId="32524C17" wp14:editId="32524C18">
          <wp:extent cx="828675" cy="7659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587" cy="773231"/>
                  </a:xfrm>
                  <a:prstGeom prst="rect">
                    <a:avLst/>
                  </a:prstGeom>
                </pic:spPr>
              </pic:pic>
            </a:graphicData>
          </a:graphic>
        </wp:inline>
      </w:drawing>
    </w:r>
  </w:p>
  <w:p w14:paraId="32524C0F" w14:textId="77777777" w:rsidR="00465F06" w:rsidRDefault="0046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v:imagedata r:id="rId1" o:title="MC900308762[1]"/>
      </v:shape>
    </w:pict>
  </w:numPicBullet>
  <w:abstractNum w:abstractNumId="0" w15:restartNumberingAfterBreak="0">
    <w:nsid w:val="2B8A032C"/>
    <w:multiLevelType w:val="hybridMultilevel"/>
    <w:tmpl w:val="80D02B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EE4AD1"/>
    <w:multiLevelType w:val="hybridMultilevel"/>
    <w:tmpl w:val="D0D6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83CEB"/>
    <w:multiLevelType w:val="hybridMultilevel"/>
    <w:tmpl w:val="778CD134"/>
    <w:lvl w:ilvl="0" w:tplc="4FC80E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049365">
    <w:abstractNumId w:val="1"/>
  </w:num>
  <w:num w:numId="2" w16cid:durableId="870453765">
    <w:abstractNumId w:val="2"/>
  </w:num>
  <w:num w:numId="3" w16cid:durableId="96300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06"/>
    <w:rsid w:val="001862A9"/>
    <w:rsid w:val="003F04F3"/>
    <w:rsid w:val="00465F06"/>
    <w:rsid w:val="004907CB"/>
    <w:rsid w:val="004F0D33"/>
    <w:rsid w:val="004F588D"/>
    <w:rsid w:val="0054286F"/>
    <w:rsid w:val="00580D0A"/>
    <w:rsid w:val="005F556D"/>
    <w:rsid w:val="00631B4F"/>
    <w:rsid w:val="006540C3"/>
    <w:rsid w:val="0066654E"/>
    <w:rsid w:val="00693B4C"/>
    <w:rsid w:val="006E2646"/>
    <w:rsid w:val="00812DFE"/>
    <w:rsid w:val="00847198"/>
    <w:rsid w:val="00862B7C"/>
    <w:rsid w:val="00910376"/>
    <w:rsid w:val="00931D53"/>
    <w:rsid w:val="0098409B"/>
    <w:rsid w:val="00B47DC0"/>
    <w:rsid w:val="00B6343B"/>
    <w:rsid w:val="00B947A8"/>
    <w:rsid w:val="00BB178F"/>
    <w:rsid w:val="00DE1603"/>
    <w:rsid w:val="00DF564F"/>
    <w:rsid w:val="00E0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4AF7"/>
  <w15:chartTrackingRefBased/>
  <w15:docId w15:val="{EB77C3B0-D7A2-4C5A-8F8B-C723555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0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5F06"/>
    <w:pPr>
      <w:tabs>
        <w:tab w:val="center" w:pos="4513"/>
        <w:tab w:val="right" w:pos="9026"/>
      </w:tabs>
    </w:pPr>
  </w:style>
  <w:style w:type="character" w:customStyle="1" w:styleId="FooterChar">
    <w:name w:val="Footer Char"/>
    <w:basedOn w:val="DefaultParagraphFont"/>
    <w:link w:val="Footer"/>
    <w:uiPriority w:val="99"/>
    <w:rsid w:val="00465F06"/>
    <w:rPr>
      <w:rFonts w:ascii="Times New Roman" w:eastAsia="Times New Roman" w:hAnsi="Times New Roman" w:cs="Times New Roman"/>
      <w:sz w:val="24"/>
      <w:szCs w:val="24"/>
      <w:lang w:val="en-GB" w:eastAsia="en-GB"/>
    </w:rPr>
  </w:style>
  <w:style w:type="character" w:styleId="Hyperlink">
    <w:name w:val="Hyperlink"/>
    <w:unhideWhenUsed/>
    <w:rsid w:val="00465F06"/>
    <w:rPr>
      <w:color w:val="0000FF"/>
      <w:u w:val="single"/>
    </w:rPr>
  </w:style>
  <w:style w:type="paragraph" w:styleId="Header">
    <w:name w:val="header"/>
    <w:basedOn w:val="Normal"/>
    <w:link w:val="HeaderChar"/>
    <w:uiPriority w:val="99"/>
    <w:unhideWhenUsed/>
    <w:rsid w:val="00465F06"/>
    <w:pPr>
      <w:tabs>
        <w:tab w:val="center" w:pos="4680"/>
        <w:tab w:val="right" w:pos="9360"/>
      </w:tabs>
    </w:pPr>
  </w:style>
  <w:style w:type="character" w:customStyle="1" w:styleId="HeaderChar">
    <w:name w:val="Header Char"/>
    <w:basedOn w:val="DefaultParagraphFont"/>
    <w:link w:val="Header"/>
    <w:uiPriority w:val="99"/>
    <w:rsid w:val="00465F06"/>
    <w:rPr>
      <w:rFonts w:ascii="Times New Roman" w:eastAsia="Times New Roman" w:hAnsi="Times New Roman" w:cs="Times New Roman"/>
      <w:sz w:val="24"/>
      <w:szCs w:val="24"/>
      <w:lang w:val="en-GB" w:eastAsia="en-GB"/>
    </w:rPr>
  </w:style>
  <w:style w:type="paragraph" w:styleId="NoSpacing">
    <w:name w:val="No Spacing"/>
    <w:uiPriority w:val="1"/>
    <w:qFormat/>
    <w:rsid w:val="00580D0A"/>
    <w:pPr>
      <w:spacing w:after="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6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google.co.uk/imgres?q=cartoon+children+playing+with+toys&amp;hl=en&amp;gbv=2&amp;biw=1311&amp;bih=624&amp;tbm=isch&amp;tbnid=lptjypH4VJ0xNM:&amp;imgrefurl=http://www.easyvectors.com/browse/other/boy-playing-with-toy-truck-clip-art&amp;docid=BXF8M4zP8cMFTM&amp;w=425&amp;h=397&amp;ei=2lRETrbJHc26hAfj773LCQ&amp;zoom=1" TargetMode="External"/><Relationship Id="rId26" Type="http://schemas.openxmlformats.org/officeDocument/2006/relationships/image" Target="http://t1.gstatic.com/images?q=tbn:ANd9GcSn-fyCx1LsgxUylM1lXOIy8AetcWbcymuWHODEnaiOGHjG-F5U" TargetMode="External"/><Relationship Id="rId3" Type="http://schemas.openxmlformats.org/officeDocument/2006/relationships/settings" Target="settings.xml"/><Relationship Id="rId21" Type="http://schemas.openxmlformats.org/officeDocument/2006/relationships/hyperlink" Target="http://www.google.co.uk/imgres?q=cartoon+children+playing+with+toys&amp;hl=en&amp;gbv=2&amp;biw=1311&amp;bih=624&amp;tbm=isch&amp;tbnid=hj9Ju7wlw4CxIM:&amp;imgrefurl=http://urbanstories.com.ar/preschool-children-playing-cartoon&amp;page=7&amp;docid=UL0B-vNub4_MpM&amp;w=145&amp;h=86&amp;ei=OlVETtGxPMqXhQe0lPGlCQ&amp;zoom=1" TargetMode="External"/><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www.bedfordroadpreschool.weebly.com" TargetMode="External"/><Relationship Id="rId17" Type="http://schemas.openxmlformats.org/officeDocument/2006/relationships/image" Target="http://t0.gstatic.com/images?q=tbn:ANd9GcRqKLBbsSoK3xuZ3SxpqfYsMNL0bupbEnP5dWHPGsm9ZMqNL66g"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http://t3.gstatic.com/images?q=tbn:ANd9GcTetUrmbLGt8-QIQKXeFohlkLgkvOH5-zHIvA6m-gIX2ZmMRj0T" TargetMode="Externa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dfordroad.preschool@yahoo.co.uk" TargetMode="External"/><Relationship Id="rId24" Type="http://schemas.openxmlformats.org/officeDocument/2006/relationships/hyperlink" Target="http://www.google.co.uk/imgres?q=cartoon+children+playing&amp;hl=en&amp;biw=1311&amp;bih=624&amp;gbv=2&amp;tbm=isch&amp;tbnid=94yh7BevMz9z8M:&amp;imgrefurl=http://elearningr14.blogspot.com/2011/06/parent-interviews.html&amp;docid=fFNSvJUud8LNAM&amp;w=776&amp;h=403&amp;ei=x1NETqaRCY2LhQftmdGnCQ&amp;zoom=1" TargetMode="External"/><Relationship Id="rId32" Type="http://schemas.openxmlformats.org/officeDocument/2006/relationships/hyperlink" Target="https://theuniformmonkeys.co.uk" TargetMode="External"/><Relationship Id="rId5" Type="http://schemas.openxmlformats.org/officeDocument/2006/relationships/footnotes" Target="footnotes.xml"/><Relationship Id="rId15" Type="http://schemas.openxmlformats.org/officeDocument/2006/relationships/hyperlink" Target="http://www.google.co.uk/imgres?q=adult+and+child+cartoon&amp;hl=en&amp;biw=1311&amp;bih=624&amp;gbv=2&amp;tbm=isch&amp;tbnid=MpdAsQ2TVhgorM:&amp;imgrefurl=http://www.easyvectors.com/browse/other/g-ngv-g-clip-art&amp;docid=bqJepWDgsVvgvM&amp;w=252&amp;h=425&amp;ei=OFJETt6JKMKHhQeA5ri2CQ&amp;zoom=1" TargetMode="External"/><Relationship Id="rId23" Type="http://schemas.openxmlformats.org/officeDocument/2006/relationships/image" Target="http://t1.gstatic.com/images?q=tbn:ANd9GcSBYFrjkwk97XeJIJjA95b2-ZOwKSEOQOAhb-jWG6f0UHRK5yp9"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8.jpeg"/><Relationship Id="rId31" Type="http://schemas.openxmlformats.org/officeDocument/2006/relationships/image" Target="http://www.freeclipartpics.com/images/birthdaycake.gif"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https://encrypted-tbn0.gstatic.com/images?q=tbn:ANd9GcQORApdl7-R0VBAsqc3ljvWYYyl3z-iEa2HwSZKqhU5w-PupXS8"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dublin</dc:creator>
  <cp:keywords/>
  <dc:description/>
  <cp:lastModifiedBy>nicola haggar</cp:lastModifiedBy>
  <cp:revision>20</cp:revision>
  <cp:lastPrinted>2024-02-26T13:26:00Z</cp:lastPrinted>
  <dcterms:created xsi:type="dcterms:W3CDTF">2022-04-18T01:36:00Z</dcterms:created>
  <dcterms:modified xsi:type="dcterms:W3CDTF">2024-02-26T13:27:00Z</dcterms:modified>
</cp:coreProperties>
</file>